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67" w:rsidRDefault="00724E67" w:rsidP="00724E67">
      <w:pPr>
        <w:rPr>
          <w:sz w:val="28"/>
          <w:szCs w:val="28"/>
        </w:rPr>
      </w:pPr>
    </w:p>
    <w:p w:rsidR="00724E67" w:rsidRDefault="00724E67" w:rsidP="00724E67">
      <w:pPr>
        <w:spacing w:after="0" w:line="240" w:lineRule="auto"/>
        <w:jc w:val="center"/>
        <w:rPr>
          <w:rFonts w:ascii="Times New Roman" w:hAnsi="Times New Roman"/>
          <w:sz w:val="28"/>
          <w:szCs w:val="28"/>
        </w:rPr>
      </w:pPr>
    </w:p>
    <w:tbl>
      <w:tblPr>
        <w:tblpPr w:leftFromText="180" w:rightFromText="180" w:vertAnchor="text" w:horzAnchor="margin" w:tblpXSpec="center" w:tblpY="181"/>
        <w:tblW w:w="0" w:type="auto"/>
        <w:tblLayout w:type="fixed"/>
        <w:tblLook w:val="01E0" w:firstRow="1" w:lastRow="1" w:firstColumn="1" w:lastColumn="1" w:noHBand="0" w:noVBand="0"/>
      </w:tblPr>
      <w:tblGrid>
        <w:gridCol w:w="4361"/>
        <w:gridCol w:w="4678"/>
        <w:gridCol w:w="4961"/>
      </w:tblGrid>
      <w:tr w:rsidR="00724E67" w:rsidRPr="00237D0B" w:rsidTr="00ED4082">
        <w:trPr>
          <w:trHeight w:val="2404"/>
        </w:trPr>
        <w:tc>
          <w:tcPr>
            <w:tcW w:w="4361" w:type="dxa"/>
          </w:tcPr>
          <w:p w:rsidR="00724E67" w:rsidRPr="00237D0B" w:rsidRDefault="00724E67" w:rsidP="00ED4082">
            <w:pPr>
              <w:pStyle w:val="a3"/>
              <w:rPr>
                <w:rFonts w:ascii="Times New Roman" w:hAnsi="Times New Roman" w:cs="Times New Roman"/>
                <w:sz w:val="24"/>
                <w:szCs w:val="24"/>
              </w:rPr>
            </w:pPr>
            <w:r w:rsidRPr="00237D0B">
              <w:rPr>
                <w:rFonts w:ascii="Times New Roman" w:hAnsi="Times New Roman" w:cs="Times New Roman"/>
                <w:sz w:val="24"/>
                <w:szCs w:val="24"/>
              </w:rPr>
              <w:t>«Рассмотрено</w:t>
            </w:r>
            <w:r>
              <w:rPr>
                <w:rFonts w:ascii="Times New Roman" w:hAnsi="Times New Roman" w:cs="Times New Roman"/>
                <w:sz w:val="24"/>
                <w:szCs w:val="24"/>
              </w:rPr>
              <w:t xml:space="preserve"> и принято</w:t>
            </w:r>
            <w:r w:rsidRPr="00237D0B">
              <w:rPr>
                <w:rFonts w:ascii="Times New Roman" w:hAnsi="Times New Roman" w:cs="Times New Roman"/>
                <w:sz w:val="24"/>
                <w:szCs w:val="24"/>
              </w:rPr>
              <w:t>»</w:t>
            </w:r>
          </w:p>
          <w:p w:rsidR="00724E67" w:rsidRPr="00237D0B" w:rsidRDefault="00724E67" w:rsidP="00ED4082">
            <w:pPr>
              <w:pStyle w:val="a3"/>
              <w:rPr>
                <w:rFonts w:ascii="Times New Roman" w:hAnsi="Times New Roman" w:cs="Times New Roman"/>
                <w:sz w:val="24"/>
                <w:szCs w:val="24"/>
              </w:rPr>
            </w:pPr>
            <w:r w:rsidRPr="00237D0B">
              <w:rPr>
                <w:rFonts w:ascii="Times New Roman" w:hAnsi="Times New Roman" w:cs="Times New Roman"/>
                <w:sz w:val="24"/>
                <w:szCs w:val="24"/>
              </w:rPr>
              <w:t xml:space="preserve">на заседании </w:t>
            </w:r>
            <w:r>
              <w:rPr>
                <w:rFonts w:ascii="Times New Roman" w:hAnsi="Times New Roman" w:cs="Times New Roman"/>
                <w:sz w:val="24"/>
                <w:szCs w:val="24"/>
              </w:rPr>
              <w:t>педагогического совета</w:t>
            </w:r>
          </w:p>
          <w:p w:rsidR="00724E67" w:rsidRPr="00237D0B" w:rsidRDefault="00724E67" w:rsidP="00ED4082">
            <w:pPr>
              <w:pStyle w:val="a3"/>
              <w:rPr>
                <w:rFonts w:ascii="Times New Roman" w:hAnsi="Times New Roman" w:cs="Times New Roman"/>
                <w:sz w:val="24"/>
                <w:szCs w:val="24"/>
              </w:rPr>
            </w:pPr>
            <w:r w:rsidRPr="00237D0B">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p>
          <w:p w:rsidR="00724E67" w:rsidRPr="00237D0B" w:rsidRDefault="00724E67" w:rsidP="00ED4082">
            <w:pPr>
              <w:pStyle w:val="a3"/>
              <w:rPr>
                <w:rFonts w:ascii="Times New Roman" w:hAnsi="Times New Roman" w:cs="Times New Roman"/>
                <w:sz w:val="24"/>
                <w:szCs w:val="24"/>
              </w:rPr>
            </w:pPr>
            <w:r w:rsidRPr="00237D0B">
              <w:rPr>
                <w:rFonts w:ascii="Times New Roman" w:hAnsi="Times New Roman" w:cs="Times New Roman"/>
                <w:sz w:val="24"/>
                <w:szCs w:val="24"/>
              </w:rPr>
              <w:t xml:space="preserve">от </w:t>
            </w:r>
            <w:r>
              <w:rPr>
                <w:rFonts w:ascii="Times New Roman" w:hAnsi="Times New Roman" w:cs="Times New Roman"/>
                <w:sz w:val="24"/>
                <w:szCs w:val="24"/>
                <w:u w:val="single"/>
              </w:rPr>
              <w:t xml:space="preserve">«    </w:t>
            </w:r>
            <w:r w:rsidRPr="00237D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5597F">
              <w:rPr>
                <w:rFonts w:ascii="Times New Roman" w:hAnsi="Times New Roman" w:cs="Times New Roman"/>
                <w:sz w:val="24"/>
                <w:szCs w:val="24"/>
                <w:u w:val="single"/>
              </w:rPr>
              <w:t xml:space="preserve">        </w:t>
            </w:r>
            <w:r w:rsidR="0085597F">
              <w:rPr>
                <w:rFonts w:ascii="Times New Roman" w:hAnsi="Times New Roman" w:cs="Times New Roman"/>
                <w:sz w:val="24"/>
                <w:szCs w:val="24"/>
              </w:rPr>
              <w:t xml:space="preserve"> 2022</w:t>
            </w:r>
            <w:r w:rsidRPr="00B615B8">
              <w:rPr>
                <w:rFonts w:ascii="Times New Roman" w:hAnsi="Times New Roman" w:cs="Times New Roman"/>
                <w:sz w:val="24"/>
                <w:szCs w:val="24"/>
              </w:rPr>
              <w:t>г</w:t>
            </w:r>
            <w:r w:rsidRPr="00237D0B">
              <w:rPr>
                <w:rFonts w:ascii="Times New Roman" w:hAnsi="Times New Roman" w:cs="Times New Roman"/>
                <w:sz w:val="24"/>
                <w:szCs w:val="24"/>
              </w:rPr>
              <w:t>.</w:t>
            </w:r>
          </w:p>
          <w:p w:rsidR="00724E67" w:rsidRPr="00237D0B" w:rsidRDefault="00724E67" w:rsidP="00ED4082">
            <w:pPr>
              <w:pStyle w:val="a3"/>
              <w:rPr>
                <w:rFonts w:ascii="Times New Roman" w:hAnsi="Times New Roman" w:cs="Times New Roman"/>
                <w:sz w:val="24"/>
                <w:szCs w:val="24"/>
              </w:rPr>
            </w:pPr>
          </w:p>
        </w:tc>
        <w:tc>
          <w:tcPr>
            <w:tcW w:w="4678" w:type="dxa"/>
          </w:tcPr>
          <w:p w:rsidR="00724E67" w:rsidRPr="00237D0B" w:rsidRDefault="00724E67" w:rsidP="00ED408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24E67" w:rsidRPr="00237D0B" w:rsidRDefault="00724E67" w:rsidP="00ED4082">
            <w:pPr>
              <w:pStyle w:val="a3"/>
              <w:rPr>
                <w:rFonts w:ascii="Times New Roman" w:hAnsi="Times New Roman" w:cs="Times New Roman"/>
                <w:sz w:val="24"/>
                <w:szCs w:val="24"/>
              </w:rPr>
            </w:pPr>
          </w:p>
          <w:p w:rsidR="00724E67" w:rsidRPr="00237D0B" w:rsidRDefault="00724E67" w:rsidP="00ED4082">
            <w:pPr>
              <w:pStyle w:val="a3"/>
              <w:rPr>
                <w:rFonts w:ascii="Times New Roman" w:hAnsi="Times New Roman" w:cs="Times New Roman"/>
                <w:sz w:val="24"/>
                <w:szCs w:val="24"/>
              </w:rPr>
            </w:pPr>
          </w:p>
          <w:p w:rsidR="00724E67" w:rsidRPr="00237D0B" w:rsidRDefault="00724E67" w:rsidP="00ED4082">
            <w:pPr>
              <w:pStyle w:val="a3"/>
              <w:rPr>
                <w:rFonts w:ascii="Times New Roman" w:hAnsi="Times New Roman" w:cs="Times New Roman"/>
                <w:sz w:val="24"/>
                <w:szCs w:val="24"/>
              </w:rPr>
            </w:pPr>
          </w:p>
          <w:p w:rsidR="00724E67" w:rsidRPr="00237D0B" w:rsidRDefault="00724E67" w:rsidP="00ED4082">
            <w:pPr>
              <w:pStyle w:val="a3"/>
              <w:rPr>
                <w:rFonts w:ascii="Times New Roman" w:hAnsi="Times New Roman" w:cs="Times New Roman"/>
                <w:sz w:val="24"/>
                <w:szCs w:val="24"/>
              </w:rPr>
            </w:pPr>
          </w:p>
          <w:p w:rsidR="00724E67" w:rsidRPr="00237D0B" w:rsidRDefault="00724E67" w:rsidP="00ED4082">
            <w:pPr>
              <w:pStyle w:val="a3"/>
              <w:rPr>
                <w:rFonts w:ascii="Times New Roman" w:hAnsi="Times New Roman" w:cs="Times New Roman"/>
                <w:sz w:val="24"/>
                <w:szCs w:val="24"/>
              </w:rPr>
            </w:pPr>
          </w:p>
        </w:tc>
        <w:tc>
          <w:tcPr>
            <w:tcW w:w="4961" w:type="dxa"/>
          </w:tcPr>
          <w:p w:rsidR="00724E67" w:rsidRPr="00237D0B" w:rsidRDefault="00724E67" w:rsidP="00ED4082">
            <w:pPr>
              <w:pStyle w:val="a3"/>
              <w:rPr>
                <w:rFonts w:ascii="Times New Roman" w:hAnsi="Times New Roman" w:cs="Times New Roman"/>
                <w:sz w:val="24"/>
                <w:szCs w:val="24"/>
              </w:rPr>
            </w:pPr>
            <w:r w:rsidRPr="00237D0B">
              <w:rPr>
                <w:rFonts w:ascii="Times New Roman" w:hAnsi="Times New Roman" w:cs="Times New Roman"/>
                <w:sz w:val="24"/>
                <w:szCs w:val="24"/>
              </w:rPr>
              <w:t>«Утверждаю»</w:t>
            </w:r>
          </w:p>
          <w:p w:rsidR="00724E67" w:rsidRPr="00237D0B" w:rsidRDefault="00724E67" w:rsidP="00ED4082">
            <w:pPr>
              <w:pStyle w:val="a3"/>
              <w:rPr>
                <w:rFonts w:ascii="Times New Roman" w:hAnsi="Times New Roman" w:cs="Times New Roman"/>
                <w:sz w:val="24"/>
                <w:szCs w:val="24"/>
              </w:rPr>
            </w:pPr>
            <w:r>
              <w:rPr>
                <w:rFonts w:ascii="Times New Roman" w:hAnsi="Times New Roman" w:cs="Times New Roman"/>
                <w:sz w:val="24"/>
                <w:szCs w:val="24"/>
              </w:rPr>
              <w:t>Директор М</w:t>
            </w:r>
            <w:r w:rsidRPr="00237D0B">
              <w:rPr>
                <w:rFonts w:ascii="Times New Roman" w:hAnsi="Times New Roman" w:cs="Times New Roman"/>
                <w:sz w:val="24"/>
                <w:szCs w:val="24"/>
              </w:rPr>
              <w:t xml:space="preserve">КОУ </w:t>
            </w:r>
          </w:p>
          <w:p w:rsidR="00724E67" w:rsidRPr="00237D0B" w:rsidRDefault="0085597F" w:rsidP="00ED4082">
            <w:pPr>
              <w:pStyle w:val="a3"/>
              <w:rPr>
                <w:rFonts w:ascii="Times New Roman" w:hAnsi="Times New Roman" w:cs="Times New Roman"/>
                <w:sz w:val="24"/>
                <w:szCs w:val="24"/>
              </w:rPr>
            </w:pPr>
            <w:proofErr w:type="spellStart"/>
            <w:r>
              <w:rPr>
                <w:rFonts w:ascii="Times New Roman" w:hAnsi="Times New Roman" w:cs="Times New Roman"/>
                <w:sz w:val="24"/>
                <w:szCs w:val="24"/>
              </w:rPr>
              <w:t>Попковская</w:t>
            </w:r>
            <w:proofErr w:type="spellEnd"/>
            <w:r>
              <w:rPr>
                <w:rFonts w:ascii="Times New Roman" w:hAnsi="Times New Roman" w:cs="Times New Roman"/>
                <w:sz w:val="24"/>
                <w:szCs w:val="24"/>
              </w:rPr>
              <w:t xml:space="preserve"> </w:t>
            </w:r>
            <w:r w:rsidR="00724E67">
              <w:rPr>
                <w:rFonts w:ascii="Times New Roman" w:hAnsi="Times New Roman" w:cs="Times New Roman"/>
                <w:sz w:val="24"/>
                <w:szCs w:val="24"/>
              </w:rPr>
              <w:t xml:space="preserve"> СШ</w:t>
            </w:r>
          </w:p>
          <w:p w:rsidR="00724E67" w:rsidRDefault="0085597F" w:rsidP="00ED4082">
            <w:pPr>
              <w:pStyle w:val="a3"/>
              <w:rPr>
                <w:rFonts w:ascii="Times New Roman" w:hAnsi="Times New Roman" w:cs="Times New Roman"/>
                <w:sz w:val="24"/>
                <w:szCs w:val="24"/>
              </w:rPr>
            </w:pPr>
            <w:r>
              <w:rPr>
                <w:rFonts w:ascii="Times New Roman" w:hAnsi="Times New Roman" w:cs="Times New Roman"/>
                <w:sz w:val="24"/>
                <w:szCs w:val="24"/>
              </w:rPr>
              <w:t>_________Е.М. Матвеева</w:t>
            </w:r>
          </w:p>
          <w:p w:rsidR="00724E67" w:rsidRPr="00237D0B" w:rsidRDefault="00724E67" w:rsidP="00ED4082">
            <w:pPr>
              <w:pStyle w:val="a3"/>
              <w:rPr>
                <w:rFonts w:ascii="Times New Roman" w:hAnsi="Times New Roman" w:cs="Times New Roman"/>
                <w:sz w:val="24"/>
                <w:szCs w:val="24"/>
              </w:rPr>
            </w:pPr>
            <w:r>
              <w:rPr>
                <w:rFonts w:ascii="Times New Roman" w:hAnsi="Times New Roman" w:cs="Times New Roman"/>
                <w:sz w:val="24"/>
                <w:szCs w:val="24"/>
              </w:rPr>
              <w:t xml:space="preserve">Приказ      № </w:t>
            </w:r>
          </w:p>
          <w:p w:rsidR="00724E67" w:rsidRPr="00237D0B" w:rsidRDefault="00724E67" w:rsidP="00ED4082">
            <w:pPr>
              <w:pStyle w:val="a3"/>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w:t>
            </w:r>
            <w:r w:rsidRPr="00826F11">
              <w:rPr>
                <w:rFonts w:ascii="Times New Roman" w:hAnsi="Times New Roman" w:cs="Times New Roman"/>
                <w:sz w:val="24"/>
                <w:szCs w:val="24"/>
                <w:u w:val="single"/>
              </w:rPr>
              <w:t>»</w:t>
            </w:r>
            <w:r w:rsidR="0085597F">
              <w:rPr>
                <w:rFonts w:ascii="Times New Roman" w:hAnsi="Times New Roman" w:cs="Times New Roman"/>
                <w:sz w:val="24"/>
                <w:szCs w:val="24"/>
                <w:u w:val="single"/>
              </w:rPr>
              <w:t xml:space="preserve">          </w:t>
            </w:r>
            <w:r w:rsidR="0085597F">
              <w:rPr>
                <w:rFonts w:ascii="Times New Roman" w:hAnsi="Times New Roman" w:cs="Times New Roman"/>
                <w:sz w:val="24"/>
                <w:szCs w:val="24"/>
              </w:rPr>
              <w:t>2022</w:t>
            </w:r>
            <w:r w:rsidRPr="00237D0B">
              <w:rPr>
                <w:rFonts w:ascii="Times New Roman" w:hAnsi="Times New Roman" w:cs="Times New Roman"/>
                <w:sz w:val="24"/>
                <w:szCs w:val="24"/>
              </w:rPr>
              <w:t>г.</w:t>
            </w:r>
          </w:p>
          <w:p w:rsidR="00724E67" w:rsidRPr="00237D0B" w:rsidRDefault="00724E67" w:rsidP="00ED4082">
            <w:pPr>
              <w:pStyle w:val="a3"/>
              <w:rPr>
                <w:rFonts w:ascii="Times New Roman" w:hAnsi="Times New Roman" w:cs="Times New Roman"/>
                <w:sz w:val="24"/>
                <w:szCs w:val="24"/>
              </w:rPr>
            </w:pPr>
          </w:p>
        </w:tc>
      </w:tr>
    </w:tbl>
    <w:p w:rsidR="00724E67" w:rsidRDefault="00724E67" w:rsidP="00724E67">
      <w:pPr>
        <w:spacing w:after="0" w:line="240" w:lineRule="auto"/>
        <w:jc w:val="center"/>
        <w:rPr>
          <w:rFonts w:ascii="Times New Roman" w:hAnsi="Times New Roman"/>
          <w:b/>
          <w:sz w:val="44"/>
          <w:szCs w:val="44"/>
        </w:rPr>
      </w:pPr>
    </w:p>
    <w:p w:rsidR="00724E67" w:rsidRDefault="00724E67" w:rsidP="00724E67">
      <w:pPr>
        <w:spacing w:after="0" w:line="240" w:lineRule="auto"/>
        <w:jc w:val="center"/>
        <w:rPr>
          <w:rFonts w:ascii="Times New Roman" w:hAnsi="Times New Roman"/>
          <w:b/>
          <w:sz w:val="44"/>
          <w:szCs w:val="44"/>
        </w:rPr>
      </w:pPr>
    </w:p>
    <w:p w:rsidR="00724E67" w:rsidRDefault="00724E67" w:rsidP="00724E67">
      <w:pPr>
        <w:spacing w:after="0" w:line="240" w:lineRule="auto"/>
        <w:jc w:val="center"/>
        <w:rPr>
          <w:rFonts w:ascii="Times New Roman" w:hAnsi="Times New Roman"/>
          <w:b/>
          <w:sz w:val="44"/>
          <w:szCs w:val="44"/>
        </w:rPr>
      </w:pPr>
      <w:r>
        <w:rPr>
          <w:rFonts w:ascii="Times New Roman" w:hAnsi="Times New Roman"/>
          <w:b/>
          <w:sz w:val="44"/>
          <w:szCs w:val="44"/>
        </w:rPr>
        <w:t>Рабочая  программа</w:t>
      </w:r>
    </w:p>
    <w:p w:rsidR="00724E67" w:rsidRPr="00B86839" w:rsidRDefault="00724E67" w:rsidP="00724E67">
      <w:pPr>
        <w:spacing w:after="0" w:line="240" w:lineRule="auto"/>
        <w:jc w:val="center"/>
        <w:rPr>
          <w:rFonts w:ascii="Times New Roman" w:hAnsi="Times New Roman"/>
          <w:b/>
          <w:sz w:val="32"/>
          <w:szCs w:val="32"/>
        </w:rPr>
      </w:pPr>
      <w:r w:rsidRPr="00B86839">
        <w:rPr>
          <w:rFonts w:ascii="Times New Roman" w:hAnsi="Times New Roman"/>
          <w:b/>
          <w:sz w:val="32"/>
          <w:szCs w:val="32"/>
        </w:rPr>
        <w:t xml:space="preserve">для обучающихся </w:t>
      </w:r>
      <w:r>
        <w:rPr>
          <w:rFonts w:ascii="Times New Roman" w:hAnsi="Times New Roman"/>
          <w:b/>
          <w:sz w:val="32"/>
          <w:szCs w:val="32"/>
        </w:rPr>
        <w:t xml:space="preserve"> </w:t>
      </w:r>
    </w:p>
    <w:p w:rsidR="00724E67" w:rsidRPr="00237D0B" w:rsidRDefault="00724E67" w:rsidP="00724E67">
      <w:pPr>
        <w:pStyle w:val="a3"/>
        <w:jc w:val="center"/>
        <w:rPr>
          <w:rFonts w:ascii="Times New Roman" w:hAnsi="Times New Roman" w:cs="Times New Roman"/>
          <w:i/>
          <w:sz w:val="32"/>
          <w:szCs w:val="32"/>
        </w:rPr>
      </w:pPr>
      <w:r w:rsidRPr="00237D0B">
        <w:rPr>
          <w:rFonts w:ascii="Times New Roman" w:hAnsi="Times New Roman" w:cs="Times New Roman"/>
          <w:i/>
          <w:sz w:val="32"/>
          <w:szCs w:val="32"/>
        </w:rPr>
        <w:t>п</w:t>
      </w:r>
      <w:r>
        <w:rPr>
          <w:rFonts w:ascii="Times New Roman" w:hAnsi="Times New Roman" w:cs="Times New Roman"/>
          <w:i/>
          <w:sz w:val="32"/>
          <w:szCs w:val="32"/>
        </w:rPr>
        <w:t>о предмету: «Биология</w:t>
      </w:r>
      <w:r w:rsidRPr="00237D0B">
        <w:rPr>
          <w:rFonts w:ascii="Times New Roman" w:hAnsi="Times New Roman" w:cs="Times New Roman"/>
          <w:i/>
          <w:sz w:val="32"/>
          <w:szCs w:val="32"/>
        </w:rPr>
        <w:t>»</w:t>
      </w:r>
    </w:p>
    <w:p w:rsidR="00724E67" w:rsidRPr="00237D0B" w:rsidRDefault="00724E67" w:rsidP="00724E67">
      <w:pPr>
        <w:pStyle w:val="a3"/>
        <w:jc w:val="center"/>
        <w:rPr>
          <w:rFonts w:ascii="Times New Roman" w:hAnsi="Times New Roman" w:cs="Times New Roman"/>
          <w:i/>
          <w:sz w:val="32"/>
          <w:szCs w:val="32"/>
        </w:rPr>
      </w:pPr>
      <w:r>
        <w:rPr>
          <w:rFonts w:ascii="Times New Roman" w:hAnsi="Times New Roman" w:cs="Times New Roman"/>
          <w:i/>
          <w:sz w:val="32"/>
          <w:szCs w:val="32"/>
        </w:rPr>
        <w:t xml:space="preserve"> класс: 5-9</w:t>
      </w:r>
    </w:p>
    <w:p w:rsidR="00724E67" w:rsidRPr="00237D0B" w:rsidRDefault="0085597F" w:rsidP="00724E67">
      <w:pPr>
        <w:pStyle w:val="a3"/>
        <w:jc w:val="center"/>
        <w:rPr>
          <w:rFonts w:ascii="Times New Roman" w:hAnsi="Times New Roman" w:cs="Times New Roman"/>
          <w:sz w:val="32"/>
          <w:szCs w:val="32"/>
        </w:rPr>
      </w:pPr>
      <w:r>
        <w:rPr>
          <w:rFonts w:ascii="Times New Roman" w:hAnsi="Times New Roman" w:cs="Times New Roman"/>
          <w:b/>
          <w:bCs/>
          <w:sz w:val="32"/>
          <w:szCs w:val="32"/>
        </w:rPr>
        <w:t>2022 -2023</w:t>
      </w:r>
      <w:r w:rsidR="00724E67" w:rsidRPr="00237D0B">
        <w:rPr>
          <w:rFonts w:ascii="Times New Roman" w:hAnsi="Times New Roman" w:cs="Times New Roman"/>
          <w:b/>
          <w:bCs/>
          <w:sz w:val="32"/>
          <w:szCs w:val="32"/>
        </w:rPr>
        <w:t xml:space="preserve"> учебный год</w:t>
      </w:r>
    </w:p>
    <w:p w:rsidR="00724E67" w:rsidRDefault="00724E67" w:rsidP="00724E67">
      <w:pPr>
        <w:autoSpaceDE w:val="0"/>
        <w:autoSpaceDN w:val="0"/>
        <w:adjustRightInd w:val="0"/>
        <w:jc w:val="center"/>
        <w:rPr>
          <w:b/>
          <w:bCs/>
          <w:color w:val="000000"/>
          <w:sz w:val="32"/>
          <w:szCs w:val="32"/>
        </w:rPr>
      </w:pPr>
    </w:p>
    <w:p w:rsidR="00724E67" w:rsidRPr="00720BFE" w:rsidRDefault="00724E67" w:rsidP="00724E67">
      <w:pPr>
        <w:pStyle w:val="a3"/>
      </w:pPr>
      <w:r>
        <w:rPr>
          <w:rFonts w:ascii="Times New Roman" w:hAnsi="Times New Roman"/>
          <w:sz w:val="28"/>
          <w:szCs w:val="28"/>
        </w:rPr>
        <w:t>Разработал</w:t>
      </w:r>
      <w:r w:rsidRPr="000555C7">
        <w:rPr>
          <w:rFonts w:ascii="Times New Roman" w:hAnsi="Times New Roman"/>
          <w:sz w:val="28"/>
          <w:szCs w:val="28"/>
        </w:rPr>
        <w:t xml:space="preserve">: </w:t>
      </w:r>
      <w:r>
        <w:rPr>
          <w:rFonts w:ascii="Times New Roman" w:hAnsi="Times New Roman"/>
          <w:sz w:val="28"/>
          <w:szCs w:val="28"/>
        </w:rPr>
        <w:t xml:space="preserve"> </w:t>
      </w:r>
      <w:proofErr w:type="spellStart"/>
      <w:r w:rsidR="0085597F">
        <w:rPr>
          <w:rFonts w:ascii="Times New Roman" w:hAnsi="Times New Roman"/>
          <w:sz w:val="28"/>
          <w:szCs w:val="28"/>
        </w:rPr>
        <w:t>Кадыкова</w:t>
      </w:r>
      <w:proofErr w:type="spellEnd"/>
      <w:r w:rsidR="0085597F">
        <w:rPr>
          <w:rFonts w:ascii="Times New Roman" w:hAnsi="Times New Roman"/>
          <w:sz w:val="28"/>
          <w:szCs w:val="28"/>
        </w:rPr>
        <w:t xml:space="preserve"> В.П.</w:t>
      </w:r>
    </w:p>
    <w:p w:rsidR="00724E67" w:rsidRPr="003E4E9E" w:rsidRDefault="00724E67" w:rsidP="00724E67">
      <w:pPr>
        <w:pStyle w:val="a3"/>
        <w:rPr>
          <w:rFonts w:ascii="Times New Roman" w:hAnsi="Times New Roman"/>
          <w:sz w:val="28"/>
          <w:szCs w:val="28"/>
        </w:rPr>
      </w:pPr>
      <w:r>
        <w:rPr>
          <w:rFonts w:ascii="Times New Roman" w:hAnsi="Times New Roman"/>
          <w:sz w:val="28"/>
          <w:szCs w:val="28"/>
        </w:rPr>
        <w:t xml:space="preserve"> учитель биологии,   химии</w:t>
      </w:r>
      <w:r w:rsidRPr="000555C7">
        <w:rPr>
          <w:rFonts w:ascii="Times New Roman" w:hAnsi="Times New Roman"/>
          <w:sz w:val="28"/>
          <w:szCs w:val="28"/>
        </w:rPr>
        <w:t xml:space="preserve">                           </w:t>
      </w:r>
    </w:p>
    <w:p w:rsidR="00724E67" w:rsidRPr="000555C7" w:rsidRDefault="00724E67" w:rsidP="00724E67">
      <w:pPr>
        <w:tabs>
          <w:tab w:val="left" w:pos="8070"/>
          <w:tab w:val="left" w:pos="9923"/>
        </w:tabs>
        <w:spacing w:after="0" w:line="240" w:lineRule="auto"/>
        <w:rPr>
          <w:rFonts w:ascii="Times New Roman" w:hAnsi="Times New Roman"/>
          <w:sz w:val="28"/>
          <w:szCs w:val="28"/>
        </w:rPr>
      </w:pPr>
      <w:r w:rsidRPr="000555C7">
        <w:rPr>
          <w:rFonts w:ascii="Times New Roman" w:hAnsi="Times New Roman"/>
          <w:sz w:val="28"/>
          <w:szCs w:val="28"/>
        </w:rPr>
        <w:tab/>
      </w:r>
      <w:r>
        <w:rPr>
          <w:rFonts w:ascii="Times New Roman" w:hAnsi="Times New Roman"/>
          <w:sz w:val="28"/>
          <w:szCs w:val="28"/>
        </w:rPr>
        <w:tab/>
      </w:r>
    </w:p>
    <w:p w:rsidR="00724E67" w:rsidRDefault="00724E67" w:rsidP="00724E67">
      <w:pPr>
        <w:spacing w:after="0" w:line="240" w:lineRule="auto"/>
        <w:jc w:val="center"/>
        <w:rPr>
          <w:rFonts w:ascii="Times New Roman" w:hAnsi="Times New Roman"/>
          <w:sz w:val="28"/>
          <w:szCs w:val="28"/>
        </w:rPr>
      </w:pPr>
    </w:p>
    <w:p w:rsidR="00724E67" w:rsidRDefault="00724E67" w:rsidP="00724E67">
      <w:pPr>
        <w:spacing w:after="0" w:line="240" w:lineRule="auto"/>
        <w:jc w:val="center"/>
        <w:rPr>
          <w:rFonts w:ascii="Times New Roman" w:hAnsi="Times New Roman"/>
          <w:sz w:val="28"/>
          <w:szCs w:val="28"/>
        </w:rPr>
      </w:pPr>
    </w:p>
    <w:p w:rsidR="00724E67" w:rsidRDefault="00724E67" w:rsidP="00724E67">
      <w:pPr>
        <w:spacing w:after="0" w:line="240" w:lineRule="auto"/>
        <w:jc w:val="center"/>
        <w:rPr>
          <w:rFonts w:ascii="Times New Roman" w:hAnsi="Times New Roman"/>
          <w:sz w:val="28"/>
          <w:szCs w:val="28"/>
        </w:rPr>
      </w:pPr>
    </w:p>
    <w:p w:rsidR="00724E67" w:rsidRPr="00B56540" w:rsidRDefault="0085597F" w:rsidP="00724E67">
      <w:pPr>
        <w:spacing w:after="0" w:line="240" w:lineRule="auto"/>
        <w:jc w:val="center"/>
        <w:rPr>
          <w:rFonts w:ascii="Times New Roman" w:hAnsi="Times New Roman"/>
          <w:sz w:val="28"/>
          <w:szCs w:val="28"/>
        </w:rPr>
      </w:pPr>
      <w:r>
        <w:rPr>
          <w:rFonts w:ascii="Times New Roman" w:hAnsi="Times New Roman"/>
          <w:sz w:val="28"/>
          <w:szCs w:val="28"/>
        </w:rPr>
        <w:t>х. Попки</w:t>
      </w:r>
    </w:p>
    <w:p w:rsidR="00724E67" w:rsidRDefault="00724E67" w:rsidP="00724E67">
      <w:pPr>
        <w:jc w:val="center"/>
        <w:rPr>
          <w:sz w:val="28"/>
          <w:szCs w:val="28"/>
        </w:rPr>
      </w:pPr>
    </w:p>
    <w:p w:rsidR="00724E67" w:rsidRDefault="00724E67" w:rsidP="00724E67">
      <w:pPr>
        <w:jc w:val="center"/>
        <w:rPr>
          <w:sz w:val="28"/>
          <w:szCs w:val="28"/>
        </w:rPr>
      </w:pPr>
    </w:p>
    <w:p w:rsidR="00F3114B" w:rsidRPr="008111B6" w:rsidRDefault="00724E67" w:rsidP="00724E67">
      <w:pPr>
        <w:rPr>
          <w:rFonts w:ascii="Times New Roman" w:hAnsi="Times New Roman" w:cs="Times New Roman"/>
        </w:rPr>
      </w:pPr>
      <w:r w:rsidRPr="008111B6">
        <w:rPr>
          <w:rFonts w:ascii="Times New Roman" w:hAnsi="Times New Roman" w:cs="Times New Roman"/>
        </w:rPr>
        <w:lastRenderedPageBreak/>
        <w:t xml:space="preserve">                                                                                                       </w:t>
      </w:r>
      <w:r w:rsidR="00F3114B" w:rsidRPr="008111B6">
        <w:rPr>
          <w:rFonts w:ascii="Times New Roman" w:hAnsi="Times New Roman" w:cs="Times New Roman"/>
        </w:rPr>
        <w:t>Аннотация</w:t>
      </w:r>
    </w:p>
    <w:p w:rsidR="00F3114B" w:rsidRPr="008111B6" w:rsidRDefault="00FE4657" w:rsidP="00F3114B">
      <w:pPr>
        <w:jc w:val="center"/>
        <w:rPr>
          <w:rFonts w:ascii="Times New Roman" w:hAnsi="Times New Roman" w:cs="Times New Roman"/>
        </w:rPr>
      </w:pPr>
      <w:r w:rsidRPr="008111B6">
        <w:rPr>
          <w:rFonts w:ascii="Times New Roman" w:hAnsi="Times New Roman" w:cs="Times New Roman"/>
        </w:rPr>
        <w:t xml:space="preserve">Аннотация </w:t>
      </w:r>
      <w:r w:rsidR="00811956" w:rsidRPr="008111B6">
        <w:rPr>
          <w:rFonts w:ascii="Times New Roman" w:hAnsi="Times New Roman" w:cs="Times New Roman"/>
        </w:rPr>
        <w:t xml:space="preserve">к рабочей программе </w:t>
      </w:r>
      <w:r w:rsidR="00F3114B" w:rsidRPr="008111B6">
        <w:rPr>
          <w:rFonts w:ascii="Times New Roman" w:hAnsi="Times New Roman" w:cs="Times New Roman"/>
        </w:rPr>
        <w:t xml:space="preserve"> Биология</w:t>
      </w:r>
    </w:p>
    <w:p w:rsidR="008F2B91" w:rsidRPr="008111B6" w:rsidRDefault="00F3114B" w:rsidP="008F2B91">
      <w:pPr>
        <w:spacing w:after="0"/>
        <w:jc w:val="both"/>
        <w:rPr>
          <w:rFonts w:ascii="Times New Roman" w:hAnsi="Times New Roman" w:cs="Times New Roman"/>
        </w:rPr>
      </w:pPr>
      <w:r w:rsidRPr="008111B6">
        <w:rPr>
          <w:rFonts w:ascii="Times New Roman" w:hAnsi="Times New Roman" w:cs="Times New Roman"/>
        </w:rPr>
        <w:t>Программа разработана на основе: фундаментального ядра содержания общего образования; требований к результатам освоения основной образовательной программы; Федерального государственного образовательного стандарта нового поколения основного общего образования; Примерной программы основного общего образования (базовый уровень)</w:t>
      </w:r>
      <w:r w:rsidR="008F2B91" w:rsidRPr="008111B6">
        <w:rPr>
          <w:rFonts w:ascii="Times New Roman" w:hAnsi="Times New Roman" w:cs="Times New Roman"/>
        </w:rPr>
        <w:t xml:space="preserve"> </w:t>
      </w:r>
      <w:r w:rsidRPr="008111B6">
        <w:rPr>
          <w:rFonts w:ascii="Times New Roman" w:hAnsi="Times New Roman" w:cs="Times New Roman"/>
        </w:rPr>
        <w:t xml:space="preserve"> и Программы основного </w:t>
      </w:r>
      <w:r w:rsidR="008F2B91" w:rsidRPr="008111B6">
        <w:rPr>
          <w:rFonts w:ascii="Times New Roman" w:hAnsi="Times New Roman" w:cs="Times New Roman"/>
        </w:rPr>
        <w:t>общего образования по биологии 5</w:t>
      </w:r>
      <w:r w:rsidRPr="008111B6">
        <w:rPr>
          <w:rFonts w:ascii="Times New Roman" w:hAnsi="Times New Roman" w:cs="Times New Roman"/>
        </w:rPr>
        <w:t>-9 классы Н.И.Сонина, В. Б. Захарова (конц</w:t>
      </w:r>
      <w:r w:rsidR="00811956" w:rsidRPr="008111B6">
        <w:rPr>
          <w:rFonts w:ascii="Times New Roman" w:hAnsi="Times New Roman" w:cs="Times New Roman"/>
        </w:rPr>
        <w:t>ентрический курс М./ Дрофа, 2018</w:t>
      </w:r>
      <w:r w:rsidRPr="008111B6">
        <w:rPr>
          <w:rFonts w:ascii="Times New Roman" w:hAnsi="Times New Roman" w:cs="Times New Roman"/>
        </w:rPr>
        <w:t>г.);</w:t>
      </w:r>
      <w:r w:rsidR="00811956" w:rsidRPr="008111B6">
        <w:rPr>
          <w:rFonts w:ascii="Times New Roman" w:hAnsi="Times New Roman" w:cs="Times New Roman"/>
        </w:rPr>
        <w:t xml:space="preserve"> </w:t>
      </w:r>
      <w:r w:rsidRPr="008111B6">
        <w:rPr>
          <w:rFonts w:ascii="Times New Roman" w:hAnsi="Times New Roman" w:cs="Times New Roman"/>
        </w:rPr>
        <w:t xml:space="preserve"> действующего Базисного учебного плана образовательного учреждения; учета материально технической базы образо</w:t>
      </w:r>
      <w:r w:rsidR="00811956" w:rsidRPr="008111B6">
        <w:rPr>
          <w:rFonts w:ascii="Times New Roman" w:hAnsi="Times New Roman" w:cs="Times New Roman"/>
        </w:rPr>
        <w:t>вательного учреждения,</w:t>
      </w:r>
      <w:r w:rsidRPr="008111B6">
        <w:rPr>
          <w:rFonts w:ascii="Times New Roman" w:hAnsi="Times New Roman" w:cs="Times New Roman"/>
        </w:rPr>
        <w:t xml:space="preserve"> Программы формирования культуры здорового и безопасного образа жизни; Программы формирования универсальных учебных действий; Рекомендаций по адаптации содержания обучения в 5-9 классах для детей с ОВЗ. Данная программа соответствует базовому уровню изучению предмета.</w:t>
      </w:r>
      <w:r w:rsidR="008F2B91" w:rsidRPr="008111B6">
        <w:rPr>
          <w:rFonts w:ascii="Times New Roman" w:hAnsi="Times New Roman" w:cs="Times New Roman"/>
        </w:rPr>
        <w:t xml:space="preserve"> Рабочая программа  в 5-6 классах реализуется  по учебникам биологии и учебно-методическим пособиям, созданных коллективом авторов под руководством В.И. </w:t>
      </w:r>
      <w:proofErr w:type="spellStart"/>
      <w:r w:rsidR="008F2B91" w:rsidRPr="008111B6">
        <w:rPr>
          <w:rFonts w:ascii="Times New Roman" w:hAnsi="Times New Roman" w:cs="Times New Roman"/>
        </w:rPr>
        <w:t>Сивоглазова</w:t>
      </w:r>
      <w:proofErr w:type="spellEnd"/>
      <w:r w:rsidR="008F2B91" w:rsidRPr="008111B6">
        <w:rPr>
          <w:rFonts w:ascii="Times New Roman" w:hAnsi="Times New Roman" w:cs="Times New Roman"/>
        </w:rPr>
        <w:t xml:space="preserve">. </w:t>
      </w:r>
    </w:p>
    <w:p w:rsidR="00344579" w:rsidRPr="008111B6" w:rsidRDefault="00F3114B">
      <w:pPr>
        <w:rPr>
          <w:rFonts w:ascii="Times New Roman" w:hAnsi="Times New Roman" w:cs="Times New Roman"/>
        </w:rPr>
      </w:pPr>
      <w:r w:rsidRPr="008111B6">
        <w:rPr>
          <w:rFonts w:ascii="Times New Roman" w:hAnsi="Times New Roman" w:cs="Times New Roman"/>
        </w:rPr>
        <w:t xml:space="preserve"> В соответствии с учебным планом на изучение программы выделено в 5 классе 34 ч</w:t>
      </w:r>
      <w:r w:rsidR="00D53D7B" w:rsidRPr="008111B6">
        <w:rPr>
          <w:rFonts w:ascii="Times New Roman" w:hAnsi="Times New Roman" w:cs="Times New Roman"/>
        </w:rPr>
        <w:t>, в 6 классе 34 ч, в 7 классе 34</w:t>
      </w:r>
      <w:r w:rsidRPr="008111B6">
        <w:rPr>
          <w:rFonts w:ascii="Times New Roman" w:hAnsi="Times New Roman" w:cs="Times New Roman"/>
        </w:rPr>
        <w:t xml:space="preserve"> ч, в 8 классе 68 ч, в 9 классе 68 ч. Перечень учебников: 1.</w:t>
      </w:r>
      <w:r w:rsidR="00851EBD" w:rsidRPr="008111B6">
        <w:rPr>
          <w:rFonts w:ascii="Times New Roman" w:hAnsi="Times New Roman" w:cs="Times New Roman"/>
        </w:rPr>
        <w:t xml:space="preserve"> «</w:t>
      </w:r>
      <w:r w:rsidR="00D469A2" w:rsidRPr="008111B6">
        <w:rPr>
          <w:rFonts w:ascii="Times New Roman" w:hAnsi="Times New Roman" w:cs="Times New Roman"/>
        </w:rPr>
        <w:t xml:space="preserve">Биология » В. И. </w:t>
      </w:r>
      <w:proofErr w:type="spellStart"/>
      <w:r w:rsidR="00D469A2" w:rsidRPr="008111B6">
        <w:rPr>
          <w:rFonts w:ascii="Times New Roman" w:hAnsi="Times New Roman" w:cs="Times New Roman"/>
        </w:rPr>
        <w:t>Сивоглазов</w:t>
      </w:r>
      <w:proofErr w:type="spellEnd"/>
      <w:r w:rsidR="00851EBD" w:rsidRPr="008111B6">
        <w:rPr>
          <w:rFonts w:ascii="Times New Roman" w:hAnsi="Times New Roman" w:cs="Times New Roman"/>
        </w:rPr>
        <w:t xml:space="preserve"> и А. А. Плешакова. </w:t>
      </w:r>
      <w:r w:rsidR="00D469A2" w:rsidRPr="008111B6">
        <w:rPr>
          <w:rFonts w:ascii="Times New Roman" w:hAnsi="Times New Roman" w:cs="Times New Roman"/>
        </w:rPr>
        <w:t xml:space="preserve"> </w:t>
      </w:r>
      <w:r w:rsidRPr="008111B6">
        <w:rPr>
          <w:rFonts w:ascii="Times New Roman" w:hAnsi="Times New Roman" w:cs="Times New Roman"/>
        </w:rPr>
        <w:t xml:space="preserve"> 5 </w:t>
      </w:r>
      <w:r w:rsidR="00811956" w:rsidRPr="008111B6">
        <w:rPr>
          <w:rFonts w:ascii="Times New Roman" w:hAnsi="Times New Roman" w:cs="Times New Roman"/>
        </w:rPr>
        <w:t>класс: учебник. М.:</w:t>
      </w:r>
      <w:r w:rsidR="00851EBD" w:rsidRPr="008111B6">
        <w:rPr>
          <w:rFonts w:ascii="Times New Roman" w:hAnsi="Times New Roman" w:cs="Times New Roman"/>
        </w:rPr>
        <w:t xml:space="preserve"> </w:t>
      </w:r>
      <w:r w:rsidR="004605A9" w:rsidRPr="008111B6">
        <w:rPr>
          <w:rFonts w:ascii="Times New Roman" w:hAnsi="Times New Roman" w:cs="Times New Roman"/>
        </w:rPr>
        <w:t xml:space="preserve"> Дрофа,2021</w:t>
      </w:r>
      <w:r w:rsidRPr="008111B6">
        <w:rPr>
          <w:rFonts w:ascii="Times New Roman" w:hAnsi="Times New Roman" w:cs="Times New Roman"/>
        </w:rPr>
        <w:t>. 2.</w:t>
      </w:r>
      <w:r w:rsidR="00851EBD" w:rsidRPr="008111B6">
        <w:rPr>
          <w:rFonts w:ascii="Times New Roman" w:hAnsi="Times New Roman" w:cs="Times New Roman"/>
        </w:rPr>
        <w:t xml:space="preserve"> «</w:t>
      </w:r>
      <w:r w:rsidR="00D469A2" w:rsidRPr="008111B6">
        <w:rPr>
          <w:rFonts w:ascii="Times New Roman" w:hAnsi="Times New Roman" w:cs="Times New Roman"/>
        </w:rPr>
        <w:t xml:space="preserve">Биология </w:t>
      </w:r>
      <w:r w:rsidR="00851EBD" w:rsidRPr="008111B6">
        <w:rPr>
          <w:rFonts w:ascii="Times New Roman" w:hAnsi="Times New Roman" w:cs="Times New Roman"/>
        </w:rPr>
        <w:t>»</w:t>
      </w:r>
      <w:r w:rsidR="008F2B91" w:rsidRPr="008111B6">
        <w:rPr>
          <w:rFonts w:ascii="Times New Roman" w:hAnsi="Times New Roman" w:cs="Times New Roman"/>
        </w:rPr>
        <w:t xml:space="preserve"> В. И. </w:t>
      </w:r>
      <w:proofErr w:type="spellStart"/>
      <w:r w:rsidR="008F2B91" w:rsidRPr="008111B6">
        <w:rPr>
          <w:rFonts w:ascii="Times New Roman" w:hAnsi="Times New Roman" w:cs="Times New Roman"/>
        </w:rPr>
        <w:t>Сивоглазова</w:t>
      </w:r>
      <w:proofErr w:type="spellEnd"/>
      <w:r w:rsidR="00851EBD" w:rsidRPr="008111B6">
        <w:rPr>
          <w:rFonts w:ascii="Times New Roman" w:hAnsi="Times New Roman" w:cs="Times New Roman"/>
        </w:rPr>
        <w:t xml:space="preserve"> </w:t>
      </w:r>
      <w:r w:rsidRPr="008111B6">
        <w:rPr>
          <w:rFonts w:ascii="Times New Roman" w:hAnsi="Times New Roman" w:cs="Times New Roman"/>
        </w:rPr>
        <w:t xml:space="preserve"> 6 </w:t>
      </w:r>
      <w:r w:rsidR="00811956" w:rsidRPr="008111B6">
        <w:rPr>
          <w:rFonts w:ascii="Times New Roman" w:hAnsi="Times New Roman" w:cs="Times New Roman"/>
        </w:rPr>
        <w:t xml:space="preserve">класс. Учебник / М.: </w:t>
      </w:r>
      <w:r w:rsidR="004605A9" w:rsidRPr="008111B6">
        <w:rPr>
          <w:rFonts w:ascii="Times New Roman" w:hAnsi="Times New Roman" w:cs="Times New Roman"/>
        </w:rPr>
        <w:t>1дрофа, 2021</w:t>
      </w:r>
      <w:r w:rsidRPr="008111B6">
        <w:rPr>
          <w:rFonts w:ascii="Times New Roman" w:hAnsi="Times New Roman" w:cs="Times New Roman"/>
        </w:rPr>
        <w:t xml:space="preserve"> г. </w:t>
      </w:r>
      <w:r w:rsidR="00D469A2" w:rsidRPr="008111B6">
        <w:rPr>
          <w:rFonts w:ascii="Times New Roman" w:hAnsi="Times New Roman" w:cs="Times New Roman"/>
        </w:rPr>
        <w:t xml:space="preserve"> </w:t>
      </w:r>
      <w:r w:rsidRPr="008111B6">
        <w:rPr>
          <w:rFonts w:ascii="Times New Roman" w:hAnsi="Times New Roman" w:cs="Times New Roman"/>
        </w:rPr>
        <w:t>. 3.Сонин Н. И., Захаров В. Б. Биология. Многообразие живых организмов. 7 класс. Учебник / М.: Дрофа, 20</w:t>
      </w:r>
      <w:r w:rsidR="004605A9" w:rsidRPr="008111B6">
        <w:rPr>
          <w:rFonts w:ascii="Times New Roman" w:hAnsi="Times New Roman" w:cs="Times New Roman"/>
        </w:rPr>
        <w:t>2</w:t>
      </w:r>
      <w:r w:rsidRPr="008111B6">
        <w:rPr>
          <w:rFonts w:ascii="Times New Roman" w:hAnsi="Times New Roman" w:cs="Times New Roman"/>
        </w:rPr>
        <w:t xml:space="preserve">1 г. </w:t>
      </w:r>
      <w:r w:rsidR="000F492C" w:rsidRPr="008111B6">
        <w:rPr>
          <w:rFonts w:ascii="Times New Roman" w:hAnsi="Times New Roman" w:cs="Times New Roman"/>
        </w:rPr>
        <w:t xml:space="preserve"> </w:t>
      </w:r>
      <w:r w:rsidRPr="008111B6">
        <w:rPr>
          <w:rFonts w:ascii="Times New Roman" w:hAnsi="Times New Roman" w:cs="Times New Roman"/>
        </w:rPr>
        <w:t xml:space="preserve"> 4.Сонин Н. И., </w:t>
      </w:r>
      <w:proofErr w:type="spellStart"/>
      <w:r w:rsidRPr="008111B6">
        <w:rPr>
          <w:rFonts w:ascii="Times New Roman" w:hAnsi="Times New Roman" w:cs="Times New Roman"/>
        </w:rPr>
        <w:t>Сапин</w:t>
      </w:r>
      <w:proofErr w:type="spellEnd"/>
      <w:r w:rsidRPr="008111B6">
        <w:rPr>
          <w:rFonts w:ascii="Times New Roman" w:hAnsi="Times New Roman" w:cs="Times New Roman"/>
        </w:rPr>
        <w:t xml:space="preserve"> М.Р. Биология. Человек. 8</w:t>
      </w:r>
      <w:r w:rsidR="004605A9" w:rsidRPr="008111B6">
        <w:rPr>
          <w:rFonts w:ascii="Times New Roman" w:hAnsi="Times New Roman" w:cs="Times New Roman"/>
        </w:rPr>
        <w:t xml:space="preserve"> класс. Учебник/ М.: Дрофа, 2021</w:t>
      </w:r>
      <w:r w:rsidRPr="008111B6">
        <w:rPr>
          <w:rFonts w:ascii="Times New Roman" w:hAnsi="Times New Roman" w:cs="Times New Roman"/>
        </w:rPr>
        <w:t xml:space="preserve"> г. любое последующее издание. 5.Сонин Н. И., Мамонтов С.Г., Захаров В.Б., Агафонов И.Б. Биология. Общие закономерности. 9 класс. Учебник/ М.: Д</w:t>
      </w:r>
      <w:r w:rsidR="004605A9" w:rsidRPr="008111B6">
        <w:rPr>
          <w:rFonts w:ascii="Times New Roman" w:hAnsi="Times New Roman" w:cs="Times New Roman"/>
        </w:rPr>
        <w:t>рофа, 2021</w:t>
      </w:r>
      <w:r w:rsidRPr="008111B6">
        <w:rPr>
          <w:rFonts w:ascii="Times New Roman" w:hAnsi="Times New Roman" w:cs="Times New Roman"/>
        </w:rPr>
        <w:t xml:space="preserve"> г. </w:t>
      </w:r>
      <w:r w:rsidR="006C77EC" w:rsidRPr="008111B6">
        <w:rPr>
          <w:rFonts w:ascii="Times New Roman" w:hAnsi="Times New Roman" w:cs="Times New Roman"/>
        </w:rPr>
        <w:t xml:space="preserve"> </w:t>
      </w:r>
    </w:p>
    <w:p w:rsidR="00F0538F" w:rsidRPr="008111B6" w:rsidRDefault="00F0538F" w:rsidP="00F0538F">
      <w:pPr>
        <w:spacing w:after="0" w:line="439" w:lineRule="atLeast"/>
        <w:ind w:left="708"/>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xml:space="preserve">РАБОЧАЯ ПРОГРАММА  </w:t>
      </w:r>
    </w:p>
    <w:p w:rsidR="00F0538F" w:rsidRPr="008111B6" w:rsidRDefault="002A0A47" w:rsidP="00F0538F">
      <w:pPr>
        <w:spacing w:after="0" w:line="439" w:lineRule="atLeast"/>
        <w:ind w:left="708"/>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xml:space="preserve"> </w:t>
      </w:r>
    </w:p>
    <w:p w:rsidR="002A0A47" w:rsidRPr="008111B6" w:rsidRDefault="002A0A47" w:rsidP="002A0A47">
      <w:pPr>
        <w:jc w:val="both"/>
        <w:rPr>
          <w:rFonts w:ascii="Times New Roman" w:hAnsi="Times New Roman" w:cs="Times New Roman"/>
        </w:rPr>
      </w:pPr>
      <w:r w:rsidRPr="008111B6">
        <w:rPr>
          <w:rFonts w:ascii="Times New Roman" w:hAnsi="Times New Roman" w:cs="Times New Roman"/>
        </w:rPr>
        <w:t xml:space="preserve">                                                                             БИОЛОГИЯ. 5 КЛАСС. </w:t>
      </w:r>
      <w:r w:rsidR="00745A4A" w:rsidRPr="008111B6">
        <w:rPr>
          <w:rFonts w:ascii="Times New Roman" w:hAnsi="Times New Roman" w:cs="Times New Roman"/>
        </w:rPr>
        <w:t xml:space="preserve"> </w:t>
      </w:r>
      <w:r w:rsidRPr="008111B6">
        <w:rPr>
          <w:rFonts w:ascii="Times New Roman" w:hAnsi="Times New Roman" w:cs="Times New Roman"/>
        </w:rPr>
        <w:t xml:space="preserve"> (34 часа)</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Данный курс предназначен для изучения основ биологии в 5 классе общеобразовательной школы и является пропедевтическим курсом для линии естественно-научного образования в средней школе для 5—11 классов. Линия разработана В.И. </w:t>
      </w:r>
      <w:proofErr w:type="spellStart"/>
      <w:r w:rsidRPr="008111B6">
        <w:rPr>
          <w:rFonts w:ascii="Times New Roman" w:hAnsi="Times New Roman" w:cs="Times New Roman"/>
        </w:rPr>
        <w:t>Сивоглазовым</w:t>
      </w:r>
      <w:proofErr w:type="spellEnd"/>
      <w:r w:rsidRPr="008111B6">
        <w:rPr>
          <w:rFonts w:ascii="Times New Roman" w:hAnsi="Times New Roman" w:cs="Times New Roman"/>
        </w:rPr>
        <w:t>.</w:t>
      </w:r>
      <w:r w:rsidRPr="008111B6">
        <w:rPr>
          <w:rFonts w:ascii="Times New Roman" w:hAnsi="Times New Roman" w:cs="Times New Roman"/>
          <w:b/>
        </w:rPr>
        <w:t xml:space="preserve"> </w:t>
      </w:r>
      <w:r w:rsidRPr="008111B6">
        <w:rPr>
          <w:rFonts w:ascii="Times New Roman" w:hAnsi="Times New Roman" w:cs="Times New Roman"/>
        </w:rPr>
        <w:t xml:space="preserve">Курс завершает изучение природы в рамках единого интегрированного предмета, поэтому в его содержании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 Познакомившись в начальной школе с компонентами природы, ее разнообразием, с природой родного края и своей страны, учащиеся готовы воспринять картину мира, которая раскрывается перед ними в курсе 5 класса. При этом учитель строит  учебную программу таким образом, чтобы исключить дублирование учебного материала начальной школы.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Изучение биологии в 5 классе направлено на достижение учащимися следующих целей: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освоение знаний о многообразии объектов природы;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связи мира живой и неживой природы;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об изменении природной среды под воздействием человека;</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lastRenderedPageBreak/>
        <w:t xml:space="preserve"> • овладение начальными исследовательскими умениями проводить наблюдения, описывать их результаты, формулировать выводы;</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развитие интереса к изучению природы, интеллектуальных и творческих способностей в процессе решения познавательных задач;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воспитание положительного эмоционально- 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применение полученных знаний и умений в повседневной жизни, для безопасного поведения в природной среде и оказания простейших видов первой медицинской помощи.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Эта учебная программа составлена с опорой на личностно-ориентированный подход в обучении. В связи с особой важностью для предмета «Биология» таких методов и приемов учебной деятельности учеников, как наблюдение, проведение несложных опытов, измерений, на протяжении всего курса изучения материала представлены лабораторные и практические работы, предусмотренные программой, составленной учителем. Лабораторные и практические работы проводятся после подробного инструктажа и ознакомления учащихся с установленными правилами техники безопасности.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к самостоятельному поиску, отбору, анализу и использованию информации.</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С целью достижения высоких результатов образования для реализации своей программы учитель использует: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формы образования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 д.;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xml:space="preserve">• технологии образования — индивидуальная работа, работа в малых и больших группах, проектная (начальные этапы) деятельность, развивающее, опережающее и личностно-ориентированное обучение и т. д.; </w:t>
      </w:r>
    </w:p>
    <w:p w:rsidR="002A0A47" w:rsidRPr="008111B6" w:rsidRDefault="002A0A47" w:rsidP="008F2B91">
      <w:pPr>
        <w:spacing w:line="240" w:lineRule="auto"/>
        <w:jc w:val="both"/>
        <w:rPr>
          <w:rFonts w:ascii="Times New Roman" w:hAnsi="Times New Roman" w:cs="Times New Roman"/>
        </w:rPr>
      </w:pPr>
      <w:r w:rsidRPr="008111B6">
        <w:rPr>
          <w:rFonts w:ascii="Times New Roman" w:hAnsi="Times New Roman" w:cs="Times New Roman"/>
        </w:rPr>
        <w:t>• методы мониторинга знаний и умений учащихся — тесты, контрольные работы, устный опрос, творческие работы и т. д.</w:t>
      </w:r>
    </w:p>
    <w:p w:rsidR="00F0538F" w:rsidRPr="008111B6" w:rsidRDefault="00F0538F" w:rsidP="008F2B91">
      <w:pPr>
        <w:spacing w:line="240" w:lineRule="auto"/>
        <w:jc w:val="both"/>
        <w:rPr>
          <w:rFonts w:ascii="Times New Roman" w:hAnsi="Times New Roman" w:cs="Times New Roman"/>
        </w:rPr>
      </w:pPr>
      <w:r w:rsidRPr="008111B6">
        <w:rPr>
          <w:rFonts w:ascii="Times New Roman" w:hAnsi="Times New Roman" w:cs="Times New Roman"/>
          <w:lang w:eastAsia="ru-RU"/>
        </w:rPr>
        <w:t>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 опасности и производственной деятельности в любой отрасли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Курс для учащихся 5 класса реализуют следующие цели: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систематизация знаний об объектах живой и неживой природы, их взаимосвязях, полученных в процессе изучения предмета «Окружающий мир. 1—4 классы»;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развитие познавательных интересов, интеллектуальных и творческих способностей учащихся;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формирование первичных умений, связанных с выполнением практических и лабораторных работ;</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воспитание ответственного и бережного отношения к окружающей природе,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lastRenderedPageBreak/>
        <w:t>— формирование экологического мышления и основ гигиенических навыков.         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 В основу данного курса положен системно-</w:t>
      </w:r>
      <w:proofErr w:type="spellStart"/>
      <w:r w:rsidRPr="008111B6">
        <w:rPr>
          <w:rFonts w:ascii="Times New Roman" w:hAnsi="Times New Roman" w:cs="Times New Roman"/>
          <w:lang w:eastAsia="ru-RU"/>
        </w:rPr>
        <w:t>деятельностный</w:t>
      </w:r>
      <w:proofErr w:type="spellEnd"/>
      <w:r w:rsidRPr="008111B6">
        <w:rPr>
          <w:rFonts w:ascii="Times New Roman" w:hAnsi="Times New Roman" w:cs="Times New Roman"/>
          <w:lang w:eastAsia="ru-RU"/>
        </w:rPr>
        <w:t xml:space="preserve">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 профиля класса и резерва времени.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В содержание курса включены сведения из географии, химии и экологии. Данный курс имеет линейную структуру. В 5 классе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xml:space="preserve">Результаты изучения предмета в основной школе разделены на предметные, </w:t>
      </w:r>
      <w:proofErr w:type="spellStart"/>
      <w:r w:rsidRPr="008111B6">
        <w:rPr>
          <w:rFonts w:ascii="Times New Roman" w:hAnsi="Times New Roman" w:cs="Times New Roman"/>
          <w:lang w:eastAsia="ru-RU"/>
        </w:rPr>
        <w:t>метапредметные</w:t>
      </w:r>
      <w:proofErr w:type="spellEnd"/>
      <w:r w:rsidRPr="008111B6">
        <w:rPr>
          <w:rFonts w:ascii="Times New Roman" w:hAnsi="Times New Roman" w:cs="Times New Roman"/>
          <w:lang w:eastAsia="ru-RU"/>
        </w:rPr>
        <w:t xml:space="preserve"> и личностные и указаны в конце тем, разделов и курсов соответственно.</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        Цели </w:t>
      </w:r>
      <w:r w:rsidRPr="008111B6">
        <w:rPr>
          <w:rFonts w:ascii="Times New Roman" w:hAnsi="Times New Roman" w:cs="Times New Roman"/>
          <w:lang w:eastAsia="ru-RU"/>
        </w:rPr>
        <w:t xml:space="preserve">биологического образования в основной школе формулируются на нескольких уровнях: глобальном, </w:t>
      </w:r>
      <w:proofErr w:type="spellStart"/>
      <w:r w:rsidRPr="008111B6">
        <w:rPr>
          <w:rFonts w:ascii="Times New Roman" w:hAnsi="Times New Roman" w:cs="Times New Roman"/>
          <w:lang w:eastAsia="ru-RU"/>
        </w:rPr>
        <w:t>метапредметном</w:t>
      </w:r>
      <w:proofErr w:type="spellEnd"/>
      <w:r w:rsidRPr="008111B6">
        <w:rPr>
          <w:rFonts w:ascii="Times New Roman" w:hAnsi="Times New Roman" w:cs="Times New Roman"/>
          <w:lang w:eastAsia="ru-RU"/>
        </w:rPr>
        <w:t>, личностном и предметном, на уровне требований к результатам освоения содержания предметных программ.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Глобальными целями биологического образования являются: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социализация</w:t>
      </w:r>
      <w:r w:rsidRPr="008111B6">
        <w:rPr>
          <w:rFonts w:ascii="Times New Roman" w:hAnsi="Times New Roman" w:cs="Times New Roman"/>
          <w:lang w:eastAsia="ru-RU"/>
        </w:rPr>
        <w:t> обучаемых как вхождение в мир культуры и социальных отношений, обеспечивающее включение учащихся в ту или иную группу или общность- носителя ее норм, ценностей, ориентаций, осваиваемых в процессе знакомства с миром живой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приобщение</w:t>
      </w:r>
      <w:r w:rsidRPr="008111B6">
        <w:rPr>
          <w:rFonts w:ascii="Times New Roman" w:hAnsi="Times New Roman" w:cs="Times New Roman"/>
          <w:lang w:eastAsia="ru-RU"/>
        </w:rPr>
        <w:t> к познавательной культуре как системе познавательных (научных) ценностей, накопленных обществом в сфере биологической науки.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Помимо этого, биологическое образование призвано обеспечить:</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ориентаци</w:t>
      </w:r>
      <w:r w:rsidRPr="008111B6">
        <w:rPr>
          <w:rFonts w:ascii="Times New Roman" w:hAnsi="Times New Roman" w:cs="Times New Roman"/>
          <w:lang w:eastAsia="ru-RU"/>
        </w:rPr>
        <w:t>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развитие</w:t>
      </w:r>
      <w:r w:rsidRPr="008111B6">
        <w:rPr>
          <w:rFonts w:ascii="Times New Roman" w:hAnsi="Times New Roman" w:cs="Times New Roman"/>
          <w:lang w:eastAsia="ru-RU"/>
        </w:rPr>
        <w:t>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овладение</w:t>
      </w:r>
      <w:r w:rsidRPr="008111B6">
        <w:rPr>
          <w:rFonts w:ascii="Times New Roman" w:hAnsi="Times New Roman" w:cs="Times New Roman"/>
          <w:lang w:eastAsia="ru-RU"/>
        </w:rPr>
        <w:t> ключевыми компетентностями: учебно-познавательными, информационными, ценностно- смысловыми, коммуникативными.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формирование </w:t>
      </w:r>
      <w:r w:rsidRPr="008111B6">
        <w:rPr>
          <w:rFonts w:ascii="Times New Roman" w:hAnsi="Times New Roman" w:cs="Times New Roman"/>
          <w:lang w:eastAsia="ru-RU"/>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Ценностные ориентиры содержания предмета биологии.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Основу познавательных ценностей составляют научные знаний и научные методы познания. Познавательные ценностные ориентиры, формируемые в процессе изучения биологии, проявляются в признании: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ценности научного знания, его практической значимости, достоверности;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ценности биологических методов исследования живой и неживой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понимание сложности и противоречивости самого процесса познания;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уважительное отношение к созидательной, творческой деятельности;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понимание необходимости здорового образа жизни;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осознание необходимости соблюдать гигиенические правила и нормы;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сознательный выбор будущей профессиональной деятельности.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lastRenderedPageBreak/>
        <w:t>        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правильному использованию биологической терминологии и символики;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развитию потребности вести диалог, выслушивать мнение оппонента, участвовать в дискуссии;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развитию способности открыто выражать и аргументированно отстаивать свою точку зрения.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Курс биологии в наибольшей мере, по сравнению с другими школьным курсами, направлен на формирование нравственных ценностей-ценности жизни во всех ее проявлениях, включая понимание само ценности, уникальности и неповторимости всех живых объектов, в том числе и человека.</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xml:space="preserve">Обучение биологии в 5 классе должно быть направлено на достижение обучающимися следующих </w:t>
      </w:r>
      <w:r w:rsidRPr="008111B6">
        <w:rPr>
          <w:rFonts w:ascii="Times New Roman" w:hAnsi="Times New Roman" w:cs="Times New Roman"/>
          <w:b/>
          <w:bCs/>
          <w:lang w:eastAsia="ru-RU"/>
        </w:rPr>
        <w:t>личностных результатов</w:t>
      </w:r>
      <w:r w:rsidRPr="008111B6">
        <w:rPr>
          <w:rFonts w:ascii="Times New Roman" w:hAnsi="Times New Roman" w:cs="Times New Roman"/>
          <w:lang w:eastAsia="ru-RU"/>
        </w:rPr>
        <w:t>:</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знание основных принципов и правил отношения к живой природе, основ здорового образа жизни;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реализация установок здорового образа жизни;</w:t>
      </w:r>
    </w:p>
    <w:p w:rsidR="00F0538F" w:rsidRPr="008111B6" w:rsidRDefault="00F0538F" w:rsidP="00490DAA">
      <w:pPr>
        <w:pStyle w:val="a3"/>
        <w:rPr>
          <w:rFonts w:ascii="Times New Roman" w:hAnsi="Times New Roman" w:cs="Times New Roman"/>
          <w:lang w:eastAsia="ru-RU"/>
        </w:rPr>
      </w:pPr>
      <w:proofErr w:type="spellStart"/>
      <w:r w:rsidRPr="008111B6">
        <w:rPr>
          <w:rFonts w:ascii="Times New Roman" w:hAnsi="Times New Roman" w:cs="Times New Roman"/>
          <w:lang w:eastAsia="ru-RU"/>
        </w:rPr>
        <w:t>сформированность</w:t>
      </w:r>
      <w:proofErr w:type="spellEnd"/>
      <w:r w:rsidRPr="008111B6">
        <w:rPr>
          <w:rFonts w:ascii="Times New Roman" w:hAnsi="Times New Roman" w:cs="Times New Roman"/>
          <w:lang w:eastAsia="ru-RU"/>
        </w:rPr>
        <w:t xml:space="preserve"> познавательных интересов и мотивов, направленных на изучение живой природы; анализировать, сравнивать, делать выводы и др.; эстетического отношения к живым объектам.</w:t>
      </w:r>
    </w:p>
    <w:p w:rsidR="00F0538F" w:rsidRPr="008111B6" w:rsidRDefault="00F0538F" w:rsidP="00490DAA">
      <w:pPr>
        <w:pStyle w:val="a3"/>
        <w:rPr>
          <w:rFonts w:ascii="Times New Roman" w:hAnsi="Times New Roman" w:cs="Times New Roman"/>
          <w:lang w:eastAsia="ru-RU"/>
        </w:rPr>
      </w:pPr>
      <w:proofErr w:type="spellStart"/>
      <w:r w:rsidRPr="008111B6">
        <w:rPr>
          <w:rFonts w:ascii="Times New Roman" w:hAnsi="Times New Roman" w:cs="Times New Roman"/>
          <w:b/>
          <w:bCs/>
          <w:lang w:eastAsia="ru-RU"/>
        </w:rPr>
        <w:t>Метапредметными</w:t>
      </w:r>
      <w:proofErr w:type="spellEnd"/>
      <w:r w:rsidRPr="008111B6">
        <w:rPr>
          <w:rFonts w:ascii="Times New Roman" w:hAnsi="Times New Roman" w:cs="Times New Roman"/>
          <w:b/>
          <w:bCs/>
          <w:lang w:eastAsia="ru-RU"/>
        </w:rPr>
        <w:t xml:space="preserve"> результатами </w:t>
      </w:r>
      <w:r w:rsidRPr="008111B6">
        <w:rPr>
          <w:rFonts w:ascii="Times New Roman" w:hAnsi="Times New Roman" w:cs="Times New Roman"/>
          <w:lang w:eastAsia="ru-RU"/>
        </w:rPr>
        <w:t>освоения учениками 5 класса программы по биологии являются: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овладение составляющими исследовательской и проектной деятельности, включая умения видеть проблему, ставить вопросы, давать определения, понятия, наблюдать, проводить эксперименты, делать выводы.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умение работать с разными источниками биологической информации(в тексте учебника, биологический словарях и справочниках), анализировать и оценивать информацию.</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способность выбирать целевые и смысловые установки в своих действиях и поступках по отношению к живой природе, здоровью.</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умение использовать речевые средства для дискуссии, сравнивать разные точки зрения, отстаивать свою позицию.</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Предметными результатами </w:t>
      </w:r>
      <w:r w:rsidRPr="008111B6">
        <w:rPr>
          <w:rFonts w:ascii="Times New Roman" w:hAnsi="Times New Roman" w:cs="Times New Roman"/>
          <w:lang w:eastAsia="ru-RU"/>
        </w:rPr>
        <w:t>освоения учениками 5 класса программы по биологии являются: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u w:val="single"/>
          <w:lang w:eastAsia="ru-RU"/>
        </w:rPr>
        <w:t>1. В познавательной (интеллектуальной) сфере: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(питания, дыхания, выделения, транспорт веществ, рост, развитие, размножение, регуляция жизнедеятельности организмов).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приведение доказательств взаимосвязи человека и окружающей среды; необходимости защиты окружающей среды;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объяснение роли биологии практической деятельности людей; роли различных организмов в жизни человека; значение биологического разнообразия для сохранения биосферы;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различие на таблицах частей и органоидов клетки; на живых объектах и таблицах органов цветкового растения, органов и систем органов животных; съедобных и ядовитых грибов; опасных для человека растения и животных;</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сравнение биологических объектов и процессов, умение делать выводы на основе сравнения;</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выявление взаимосвязей между особенностями строения клеток, тканей, органов, системой органов и их функциями;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овладение методами биологической науки: наблюдения и описания биологических объектов; постановка биологических экспериментов и объяснение их результатов.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u w:val="single"/>
          <w:lang w:eastAsia="ru-RU"/>
        </w:rPr>
        <w:t>2. В ценностно-ориентационной сфере: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знание основных правил поведения в природе и основ здорового образа жизни.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u w:val="single"/>
          <w:lang w:eastAsia="ru-RU"/>
        </w:rPr>
        <w:t>В сфере трудовой деятельности: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lastRenderedPageBreak/>
        <w:t>знание и соблюдение правил работы в кабинете биологии;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соблюдение правил работы с биологическими приборами и инструментами (</w:t>
      </w:r>
      <w:proofErr w:type="spellStart"/>
      <w:r w:rsidRPr="008111B6">
        <w:rPr>
          <w:rFonts w:ascii="Times New Roman" w:hAnsi="Times New Roman" w:cs="Times New Roman"/>
          <w:lang w:eastAsia="ru-RU"/>
        </w:rPr>
        <w:t>препаровальные</w:t>
      </w:r>
      <w:proofErr w:type="spellEnd"/>
      <w:r w:rsidRPr="008111B6">
        <w:rPr>
          <w:rFonts w:ascii="Times New Roman" w:hAnsi="Times New Roman" w:cs="Times New Roman"/>
          <w:lang w:eastAsia="ru-RU"/>
        </w:rPr>
        <w:t xml:space="preserve"> иглы, скальпели, лупы, микроскопы).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u w:val="single"/>
          <w:lang w:eastAsia="ru-RU"/>
        </w:rPr>
        <w:t>4.В сфере физической деятельности: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освоение приёмов выращивания и размножения культурных растений, ухода за ними.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u w:val="single"/>
          <w:lang w:eastAsia="ru-RU"/>
        </w:rPr>
        <w:t>5. В эстетической сфере: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выявление эстетических достоинств объектов живой природы.</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Рабочая программа по биологии в 5 классе состоит из четырех разделов: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Живой организм: строение и изучение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Многообразие живых организмов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Среда обитания живых организмов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Человек на Земле</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b/>
          <w:bCs/>
          <w:lang w:eastAsia="ru-RU"/>
        </w:rPr>
        <w:t>        </w:t>
      </w:r>
      <w:r w:rsidRPr="008111B6">
        <w:rPr>
          <w:rFonts w:ascii="Times New Roman" w:hAnsi="Times New Roman" w:cs="Times New Roman"/>
          <w:lang w:eastAsia="ru-RU"/>
        </w:rPr>
        <w:t xml:space="preserve">Для контроля и оценивания знаний учащихся по биологии в 5 классе проводится вводная, промежуточная, итоговая диагностика. По разделам проводится </w:t>
      </w:r>
      <w:proofErr w:type="spellStart"/>
      <w:r w:rsidRPr="008111B6">
        <w:rPr>
          <w:rFonts w:ascii="Times New Roman" w:hAnsi="Times New Roman" w:cs="Times New Roman"/>
          <w:lang w:eastAsia="ru-RU"/>
        </w:rPr>
        <w:t>разноуровневое</w:t>
      </w:r>
      <w:proofErr w:type="spellEnd"/>
      <w:r w:rsidRPr="008111B6">
        <w:rPr>
          <w:rFonts w:ascii="Times New Roman" w:hAnsi="Times New Roman" w:cs="Times New Roman"/>
          <w:lang w:eastAsia="ru-RU"/>
        </w:rPr>
        <w:t xml:space="preserve"> тестирование.</w:t>
      </w:r>
    </w:p>
    <w:p w:rsidR="00F0538F" w:rsidRPr="008111B6" w:rsidRDefault="00F0538F" w:rsidP="002A0A47">
      <w:pPr>
        <w:pStyle w:val="a3"/>
        <w:jc w:val="center"/>
        <w:rPr>
          <w:rFonts w:ascii="Times New Roman" w:hAnsi="Times New Roman" w:cs="Times New Roman"/>
          <w:lang w:eastAsia="ru-RU"/>
        </w:rPr>
      </w:pPr>
      <w:r w:rsidRPr="008111B6">
        <w:rPr>
          <w:rFonts w:ascii="Times New Roman" w:hAnsi="Times New Roman" w:cs="Times New Roman"/>
          <w:b/>
          <w:bCs/>
          <w:lang w:eastAsia="ru-RU"/>
        </w:rPr>
        <w:t>Учебно – тематический план</w:t>
      </w:r>
    </w:p>
    <w:p w:rsidR="00F0538F" w:rsidRPr="008111B6" w:rsidRDefault="00F0538F" w:rsidP="002A0A47">
      <w:pPr>
        <w:pStyle w:val="a3"/>
        <w:jc w:val="center"/>
        <w:rPr>
          <w:rFonts w:ascii="Times New Roman" w:hAnsi="Times New Roman" w:cs="Times New Roman"/>
          <w:lang w:eastAsia="ru-RU"/>
        </w:rPr>
      </w:pPr>
      <w:r w:rsidRPr="008111B6">
        <w:rPr>
          <w:rFonts w:ascii="Times New Roman" w:hAnsi="Times New Roman" w:cs="Times New Roman"/>
          <w:b/>
          <w:bCs/>
          <w:lang w:eastAsia="ru-RU"/>
        </w:rPr>
        <w:t>по  предмету биологии</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Класс: 5</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 xml:space="preserve"> </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Количество часов:</w:t>
      </w:r>
    </w:p>
    <w:p w:rsidR="00F0538F" w:rsidRPr="008111B6" w:rsidRDefault="00F0538F" w:rsidP="00490DAA">
      <w:pPr>
        <w:pStyle w:val="a3"/>
        <w:rPr>
          <w:rFonts w:ascii="Times New Roman" w:hAnsi="Times New Roman" w:cs="Times New Roman"/>
          <w:lang w:eastAsia="ru-RU"/>
        </w:rPr>
      </w:pPr>
      <w:r w:rsidRPr="008111B6">
        <w:rPr>
          <w:rFonts w:ascii="Times New Roman" w:hAnsi="Times New Roman" w:cs="Times New Roman"/>
          <w:lang w:eastAsia="ru-RU"/>
        </w:rPr>
        <w:t>Всего - 34, в неделю 1 час.</w:t>
      </w:r>
    </w:p>
    <w:p w:rsidR="00A60D0B" w:rsidRPr="008111B6" w:rsidRDefault="00A60D0B" w:rsidP="00490DAA">
      <w:pPr>
        <w:pStyle w:val="a3"/>
        <w:rPr>
          <w:rFonts w:ascii="Times New Roman" w:hAnsi="Times New Roman" w:cs="Times New Roman"/>
          <w:lang w:eastAsia="ru-RU"/>
        </w:rPr>
      </w:pPr>
    </w:p>
    <w:p w:rsidR="00A60D0B" w:rsidRPr="008111B6" w:rsidRDefault="00A60D0B" w:rsidP="00A60D0B">
      <w:pPr>
        <w:jc w:val="center"/>
        <w:rPr>
          <w:rFonts w:ascii="Times New Roman" w:hAnsi="Times New Roman" w:cs="Times New Roman"/>
          <w:b/>
          <w:u w:val="single"/>
        </w:rPr>
      </w:pPr>
      <w:r w:rsidRPr="008111B6">
        <w:rPr>
          <w:rFonts w:ascii="Times New Roman" w:hAnsi="Times New Roman" w:cs="Times New Roman"/>
          <w:b/>
          <w:u w:val="single"/>
        </w:rPr>
        <w:t>8. Календарно-</w:t>
      </w:r>
      <w:proofErr w:type="spellStart"/>
      <w:r w:rsidRPr="008111B6">
        <w:rPr>
          <w:rFonts w:ascii="Times New Roman" w:hAnsi="Times New Roman" w:cs="Times New Roman"/>
          <w:b/>
          <w:u w:val="single"/>
        </w:rPr>
        <w:t>тематичесое</w:t>
      </w:r>
      <w:proofErr w:type="spellEnd"/>
      <w:r w:rsidRPr="008111B6">
        <w:rPr>
          <w:rFonts w:ascii="Times New Roman" w:hAnsi="Times New Roman" w:cs="Times New Roman"/>
          <w:b/>
          <w:u w:val="single"/>
        </w:rPr>
        <w:t xml:space="preserve"> планирование учебного процесса.</w:t>
      </w:r>
    </w:p>
    <w:p w:rsidR="00A60D0B" w:rsidRPr="008111B6" w:rsidRDefault="00A60D0B" w:rsidP="00A60D0B">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240"/>
        <w:gridCol w:w="720"/>
        <w:gridCol w:w="180"/>
        <w:gridCol w:w="1980"/>
        <w:gridCol w:w="3600"/>
        <w:gridCol w:w="1765"/>
        <w:gridCol w:w="1185"/>
        <w:gridCol w:w="928"/>
      </w:tblGrid>
      <w:tr w:rsidR="00A60D0B" w:rsidRPr="008111B6" w:rsidTr="00BA6F3B">
        <w:tc>
          <w:tcPr>
            <w:tcW w:w="828" w:type="dxa"/>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 урока</w:t>
            </w:r>
          </w:p>
        </w:tc>
        <w:tc>
          <w:tcPr>
            <w:tcW w:w="3600" w:type="dxa"/>
            <w:gridSpan w:val="2"/>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Тема урока</w:t>
            </w:r>
          </w:p>
        </w:tc>
        <w:tc>
          <w:tcPr>
            <w:tcW w:w="720" w:type="dxa"/>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Количество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 часов</w:t>
            </w:r>
          </w:p>
        </w:tc>
        <w:tc>
          <w:tcPr>
            <w:tcW w:w="2160" w:type="dxa"/>
            <w:gridSpan w:val="2"/>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Элементы содержания</w:t>
            </w:r>
          </w:p>
        </w:tc>
        <w:tc>
          <w:tcPr>
            <w:tcW w:w="3600" w:type="dxa"/>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Требования к уровню подготовки обучающихся</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 ( личностные, </w:t>
            </w:r>
            <w:proofErr w:type="spellStart"/>
            <w:r w:rsidRPr="008111B6">
              <w:rPr>
                <w:rFonts w:ascii="Times New Roman" w:hAnsi="Times New Roman" w:cs="Times New Roman"/>
              </w:rPr>
              <w:t>метапредметные</w:t>
            </w:r>
            <w:proofErr w:type="spellEnd"/>
            <w:r w:rsidRPr="008111B6">
              <w:rPr>
                <w:rFonts w:ascii="Times New Roman" w:hAnsi="Times New Roman" w:cs="Times New Roman"/>
              </w:rPr>
              <w:t>, предметные)</w:t>
            </w:r>
          </w:p>
          <w:p w:rsidR="00A60D0B" w:rsidRPr="008111B6" w:rsidRDefault="00A60D0B" w:rsidP="00BA6F3B">
            <w:pPr>
              <w:rPr>
                <w:rFonts w:ascii="Times New Roman" w:hAnsi="Times New Roman" w:cs="Times New Roman"/>
              </w:rPr>
            </w:pPr>
          </w:p>
        </w:tc>
        <w:tc>
          <w:tcPr>
            <w:tcW w:w="1765" w:type="dxa"/>
            <w:vMerge w:val="restart"/>
          </w:tcPr>
          <w:p w:rsidR="00A60D0B" w:rsidRPr="008111B6" w:rsidRDefault="00A60D0B" w:rsidP="00BA6F3B">
            <w:pPr>
              <w:rPr>
                <w:rFonts w:ascii="Times New Roman" w:hAnsi="Times New Roman" w:cs="Times New Roman"/>
              </w:rPr>
            </w:pPr>
            <w:r w:rsidRPr="008111B6">
              <w:rPr>
                <w:rFonts w:ascii="Times New Roman" w:hAnsi="Times New Roman" w:cs="Times New Roman"/>
              </w:rPr>
              <w:t>Форма контроля</w:t>
            </w:r>
          </w:p>
        </w:tc>
        <w:tc>
          <w:tcPr>
            <w:tcW w:w="2113"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Дата проведения</w:t>
            </w:r>
          </w:p>
        </w:tc>
      </w:tr>
      <w:tr w:rsidR="00A60D0B" w:rsidRPr="008111B6" w:rsidTr="00BA6F3B">
        <w:tc>
          <w:tcPr>
            <w:tcW w:w="828" w:type="dxa"/>
            <w:vMerge/>
          </w:tcPr>
          <w:p w:rsidR="00A60D0B" w:rsidRPr="008111B6" w:rsidRDefault="00A60D0B" w:rsidP="00BA6F3B">
            <w:pPr>
              <w:rPr>
                <w:rFonts w:ascii="Times New Roman" w:hAnsi="Times New Roman" w:cs="Times New Roman"/>
              </w:rPr>
            </w:pPr>
          </w:p>
        </w:tc>
        <w:tc>
          <w:tcPr>
            <w:tcW w:w="3600" w:type="dxa"/>
            <w:gridSpan w:val="2"/>
            <w:vMerge/>
          </w:tcPr>
          <w:p w:rsidR="00A60D0B" w:rsidRPr="008111B6" w:rsidRDefault="00A60D0B" w:rsidP="00BA6F3B">
            <w:pPr>
              <w:rPr>
                <w:rFonts w:ascii="Times New Roman" w:hAnsi="Times New Roman" w:cs="Times New Roman"/>
              </w:rPr>
            </w:pPr>
          </w:p>
        </w:tc>
        <w:tc>
          <w:tcPr>
            <w:tcW w:w="720" w:type="dxa"/>
            <w:vMerge/>
          </w:tcPr>
          <w:p w:rsidR="00A60D0B" w:rsidRPr="008111B6" w:rsidRDefault="00A60D0B" w:rsidP="00BA6F3B">
            <w:pPr>
              <w:rPr>
                <w:rFonts w:ascii="Times New Roman" w:hAnsi="Times New Roman" w:cs="Times New Roman"/>
              </w:rPr>
            </w:pPr>
          </w:p>
        </w:tc>
        <w:tc>
          <w:tcPr>
            <w:tcW w:w="2160" w:type="dxa"/>
            <w:gridSpan w:val="2"/>
            <w:vMerge/>
          </w:tcPr>
          <w:p w:rsidR="00A60D0B" w:rsidRPr="008111B6" w:rsidRDefault="00A60D0B" w:rsidP="00BA6F3B">
            <w:pPr>
              <w:rPr>
                <w:rFonts w:ascii="Times New Roman" w:hAnsi="Times New Roman" w:cs="Times New Roman"/>
              </w:rPr>
            </w:pPr>
          </w:p>
        </w:tc>
        <w:tc>
          <w:tcPr>
            <w:tcW w:w="3600" w:type="dxa"/>
            <w:vMerge/>
          </w:tcPr>
          <w:p w:rsidR="00A60D0B" w:rsidRPr="008111B6" w:rsidRDefault="00A60D0B" w:rsidP="00BA6F3B">
            <w:pPr>
              <w:rPr>
                <w:rFonts w:ascii="Times New Roman" w:hAnsi="Times New Roman" w:cs="Times New Roman"/>
              </w:rPr>
            </w:pPr>
          </w:p>
        </w:tc>
        <w:tc>
          <w:tcPr>
            <w:tcW w:w="1765" w:type="dxa"/>
            <w:vMerge/>
          </w:tcPr>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r w:rsidRPr="008111B6">
              <w:rPr>
                <w:rFonts w:ascii="Times New Roman" w:hAnsi="Times New Roman" w:cs="Times New Roman"/>
              </w:rPr>
              <w:t>план</w:t>
            </w:r>
          </w:p>
        </w:tc>
        <w:tc>
          <w:tcPr>
            <w:tcW w:w="928" w:type="dxa"/>
            <w:shd w:val="clear" w:color="auto" w:fill="auto"/>
          </w:tcPr>
          <w:p w:rsidR="00A60D0B" w:rsidRPr="008111B6" w:rsidRDefault="00A60D0B" w:rsidP="00BA6F3B">
            <w:pPr>
              <w:rPr>
                <w:rFonts w:ascii="Times New Roman" w:hAnsi="Times New Roman" w:cs="Times New Roman"/>
              </w:rPr>
            </w:pPr>
            <w:r w:rsidRPr="008111B6">
              <w:rPr>
                <w:rFonts w:ascii="Times New Roman" w:hAnsi="Times New Roman" w:cs="Times New Roman"/>
              </w:rPr>
              <w:t>факт</w:t>
            </w:r>
          </w:p>
        </w:tc>
      </w:tr>
      <w:tr w:rsidR="00A60D0B" w:rsidRPr="008111B6" w:rsidTr="00BA6F3B">
        <w:tc>
          <w:tcPr>
            <w:tcW w:w="14786" w:type="dxa"/>
            <w:gridSpan w:val="10"/>
          </w:tcPr>
          <w:p w:rsidR="00A60D0B" w:rsidRPr="008111B6" w:rsidRDefault="00A60D0B" w:rsidP="00BA6F3B">
            <w:pPr>
              <w:rPr>
                <w:rFonts w:ascii="Times New Roman" w:hAnsi="Times New Roman" w:cs="Times New Roman"/>
              </w:rPr>
            </w:pPr>
          </w:p>
          <w:p w:rsidR="00A60D0B" w:rsidRPr="008111B6" w:rsidRDefault="00A60D0B" w:rsidP="00BA6F3B">
            <w:pPr>
              <w:rPr>
                <w:rFonts w:ascii="Times New Roman" w:hAnsi="Times New Roman" w:cs="Times New Roman"/>
                <w:b/>
              </w:rPr>
            </w:pPr>
            <w:r w:rsidRPr="008111B6">
              <w:rPr>
                <w:rFonts w:ascii="Times New Roman" w:hAnsi="Times New Roman" w:cs="Times New Roman"/>
                <w:b/>
              </w:rPr>
              <w:t xml:space="preserve">                                  Раздел 1. Живой организм: строение и изучение. 8 часов + 1 час </w:t>
            </w:r>
            <w:r w:rsidR="00F573B9" w:rsidRPr="008111B6">
              <w:rPr>
                <w:rFonts w:ascii="Times New Roman" w:hAnsi="Times New Roman" w:cs="Times New Roman"/>
                <w:b/>
              </w:rPr>
              <w:t xml:space="preserve"> </w:t>
            </w:r>
          </w:p>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Введение. </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Базовые понятия: биология, живой </w:t>
            </w:r>
            <w:r w:rsidRPr="008111B6">
              <w:rPr>
                <w:rFonts w:ascii="Times New Roman" w:hAnsi="Times New Roman" w:cs="Times New Roman"/>
              </w:rPr>
              <w:lastRenderedPageBreak/>
              <w:t>организм, признаки живого.</w:t>
            </w:r>
          </w:p>
        </w:tc>
        <w:tc>
          <w:tcPr>
            <w:tcW w:w="3600" w:type="dxa"/>
          </w:tcPr>
          <w:p w:rsidR="00A60D0B" w:rsidRPr="008111B6" w:rsidRDefault="00A60D0B" w:rsidP="00BA6F3B">
            <w:pPr>
              <w:rPr>
                <w:rFonts w:ascii="Times New Roman" w:hAnsi="Times New Roman" w:cs="Times New Roman"/>
              </w:rPr>
            </w:pPr>
            <w:proofErr w:type="spellStart"/>
            <w:r w:rsidRPr="008111B6">
              <w:rPr>
                <w:rFonts w:ascii="Times New Roman" w:hAnsi="Times New Roman" w:cs="Times New Roman"/>
              </w:rPr>
              <w:lastRenderedPageBreak/>
              <w:t>Метапредметные</w:t>
            </w:r>
            <w:proofErr w:type="spellEnd"/>
            <w:r w:rsidRPr="008111B6">
              <w:rPr>
                <w:rFonts w:ascii="Times New Roman" w:hAnsi="Times New Roman" w:cs="Times New Roman"/>
              </w:rPr>
              <w:t xml:space="preserve">: применять приемы работы с информацией, </w:t>
            </w:r>
            <w:r w:rsidRPr="008111B6">
              <w:rPr>
                <w:rFonts w:ascii="Times New Roman" w:hAnsi="Times New Roman" w:cs="Times New Roman"/>
              </w:rPr>
              <w:lastRenderedPageBreak/>
              <w:t>поиск и отбор источников необходимой информации, систематизировать информацию, планировать учебное сотрудничество с учителем и сверстниками.</w:t>
            </w:r>
          </w:p>
          <w:p w:rsidR="00A60D0B" w:rsidRPr="008111B6" w:rsidRDefault="00A60D0B" w:rsidP="00BA6F3B">
            <w:pPr>
              <w:rPr>
                <w:rFonts w:ascii="Times New Roman" w:hAnsi="Times New Roman" w:cs="Times New Roman"/>
              </w:rPr>
            </w:pPr>
            <w:r w:rsidRPr="008111B6">
              <w:rPr>
                <w:rFonts w:ascii="Times New Roman" w:hAnsi="Times New Roman" w:cs="Times New Roman"/>
              </w:rPr>
              <w:t>Личностные : проявлять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 xml:space="preserve">Фронтальный опрос по </w:t>
            </w:r>
            <w:r w:rsidRPr="008111B6">
              <w:rPr>
                <w:rFonts w:ascii="Times New Roman" w:hAnsi="Times New Roman" w:cs="Times New Roman"/>
              </w:rPr>
              <w:lastRenderedPageBreak/>
              <w:t>вопросам стр. 11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Что такое живой организм.</w:t>
            </w:r>
          </w:p>
        </w:tc>
        <w:tc>
          <w:tcPr>
            <w:tcW w:w="720" w:type="dxa"/>
          </w:tcPr>
          <w:p w:rsidR="00A60D0B" w:rsidRPr="008111B6" w:rsidRDefault="00A60D0B" w:rsidP="00BA6F3B">
            <w:pPr>
              <w:rPr>
                <w:rFonts w:ascii="Times New Roman" w:hAnsi="Times New Roman" w:cs="Times New Roman"/>
              </w:rPr>
            </w:pPr>
          </w:p>
        </w:tc>
        <w:tc>
          <w:tcPr>
            <w:tcW w:w="2160" w:type="dxa"/>
            <w:gridSpan w:val="2"/>
          </w:tcPr>
          <w:p w:rsidR="00A60D0B" w:rsidRPr="008111B6" w:rsidRDefault="00A60D0B" w:rsidP="00BA6F3B">
            <w:pPr>
              <w:rPr>
                <w:rFonts w:ascii="Times New Roman" w:hAnsi="Times New Roman" w:cs="Times New Roman"/>
              </w:rPr>
            </w:pPr>
          </w:p>
        </w:tc>
        <w:tc>
          <w:tcPr>
            <w:tcW w:w="3600" w:type="dxa"/>
          </w:tcPr>
          <w:p w:rsidR="00F573B9" w:rsidRPr="008111B6" w:rsidRDefault="00F573B9" w:rsidP="00F573B9">
            <w:pPr>
              <w:rPr>
                <w:rFonts w:ascii="Times New Roman" w:hAnsi="Times New Roman" w:cs="Times New Roman"/>
              </w:rPr>
            </w:pPr>
            <w:r w:rsidRPr="008111B6">
              <w:rPr>
                <w:rFonts w:ascii="Times New Roman" w:hAnsi="Times New Roman" w:cs="Times New Roman"/>
              </w:rPr>
              <w:t>Предметные: научатся называть основные свойства живых организмов, признаки, по которым живые организмы отличаются от неживых, уметь объяснять значение биологических знаний в повседневной жизни.</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t>3</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Наука о живой природе.</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Биология – наука о живых организмах. Разнообразие биологических наук.</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понимание что биология – наука о живых организмах, интерес к изучению биологических наук и их объектов.</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поиск и выделение значимых функциональных связей и отношений между частями целого, сравнение и сопоставление, классификация объектов по предложенным критериям.</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 развитие познавательных </w:t>
            </w:r>
            <w:r w:rsidRPr="008111B6">
              <w:rPr>
                <w:rFonts w:ascii="Times New Roman" w:hAnsi="Times New Roman" w:cs="Times New Roman"/>
              </w:rPr>
              <w:lastRenderedPageBreak/>
              <w:t>интересов, умения работать с различными источниками информации.</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 xml:space="preserve">Устно отвечать на вопросы стр. 16 учебника, узнать об одной из биологических наук больше, чем сказано в учебнике, записать кратко 3-5 предложений  в </w:t>
            </w:r>
            <w:r w:rsidRPr="008111B6">
              <w:rPr>
                <w:rFonts w:ascii="Times New Roman" w:hAnsi="Times New Roman" w:cs="Times New Roman"/>
              </w:rPr>
              <w:lastRenderedPageBreak/>
              <w:t>тетрадь о ней.</w:t>
            </w:r>
          </w:p>
          <w:p w:rsidR="00A60D0B" w:rsidRPr="008111B6" w:rsidRDefault="00A60D0B" w:rsidP="00BA6F3B">
            <w:pPr>
              <w:rPr>
                <w:rFonts w:ascii="Times New Roman" w:hAnsi="Times New Roman" w:cs="Times New Roman"/>
              </w:rPr>
            </w:pPr>
            <w:r w:rsidRPr="008111B6">
              <w:rPr>
                <w:rFonts w:ascii="Times New Roman" w:hAnsi="Times New Roman" w:cs="Times New Roman"/>
              </w:rPr>
              <w:t>Принести по три листочка дуба, клена, соцветия бархатцев</w:t>
            </w:r>
          </w:p>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lastRenderedPageBreak/>
              <w:t>4</w:t>
            </w:r>
            <w:r w:rsidR="00A60D0B" w:rsidRPr="008111B6">
              <w:rPr>
                <w:rFonts w:ascii="Times New Roman" w:hAnsi="Times New Roman" w:cs="Times New Roman"/>
              </w:rPr>
              <w:t>.</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Методы изучения природы.</w:t>
            </w:r>
          </w:p>
          <w:p w:rsidR="00A60D0B" w:rsidRPr="008111B6" w:rsidRDefault="00A60D0B" w:rsidP="00BA6F3B">
            <w:pPr>
              <w:rPr>
                <w:rFonts w:ascii="Times New Roman" w:hAnsi="Times New Roman" w:cs="Times New Roman"/>
              </w:rPr>
            </w:pPr>
            <w:r w:rsidRPr="008111B6">
              <w:rPr>
                <w:rFonts w:ascii="Times New Roman" w:hAnsi="Times New Roman" w:cs="Times New Roman"/>
                <w:b/>
                <w:u w:val="single"/>
              </w:rPr>
              <w:t>Практическая работа №1</w:t>
            </w:r>
            <w:r w:rsidRPr="008111B6">
              <w:rPr>
                <w:rFonts w:ascii="Times New Roman" w:hAnsi="Times New Roman" w:cs="Times New Roman"/>
              </w:rPr>
              <w:t xml:space="preserve"> Проведение наблюдений, опытов и измерений с целью конкретизации знаний о методах изучения природы.</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Наблюдение, эксперимент, измерение, оборудование для научных исследований. проведение наблюдений, опытов и измерений с целью конкретизации знаний о методах изучения природы.</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создать условия для развития у учащихся интереса к использованию приобретенных знаний.</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понимание сути методов изучения природы, использование для решения поставленных задач различных источников информации, владение умениями совместной деятельности.</w:t>
            </w:r>
          </w:p>
          <w:p w:rsidR="00A60D0B" w:rsidRPr="008111B6" w:rsidRDefault="00A60D0B" w:rsidP="00BA6F3B">
            <w:pPr>
              <w:rPr>
                <w:rFonts w:ascii="Times New Roman" w:hAnsi="Times New Roman" w:cs="Times New Roman"/>
              </w:rPr>
            </w:pPr>
            <w:r w:rsidRPr="008111B6">
              <w:rPr>
                <w:rFonts w:ascii="Times New Roman" w:hAnsi="Times New Roman" w:cs="Times New Roman"/>
              </w:rPr>
              <w:t>Л – развитие умений ставить учебные задачи на основе того, что уже известно и усвоено, и того, что еще не известно.</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Отвечать на вопросы стр. 22, в рабочей тетради выполнить задания № 19, 20, 21.</w:t>
            </w:r>
          </w:p>
          <w:p w:rsidR="00A60D0B" w:rsidRPr="008111B6" w:rsidRDefault="00A60D0B" w:rsidP="00BA6F3B">
            <w:pPr>
              <w:rPr>
                <w:rFonts w:ascii="Times New Roman" w:hAnsi="Times New Roman" w:cs="Times New Roman"/>
              </w:rPr>
            </w:pPr>
            <w:r w:rsidRPr="008111B6">
              <w:rPr>
                <w:rFonts w:ascii="Times New Roman" w:hAnsi="Times New Roman" w:cs="Times New Roman"/>
              </w:rPr>
              <w:t>Провести наблюдение и измерение одного живого объекта, подготовить об этом небольшой рассказ</w:t>
            </w:r>
          </w:p>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t>5</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Увеличительные приборы.</w:t>
            </w:r>
          </w:p>
          <w:p w:rsidR="00A60D0B" w:rsidRPr="008111B6" w:rsidRDefault="00A60D0B" w:rsidP="00BA6F3B">
            <w:pPr>
              <w:rPr>
                <w:rFonts w:ascii="Times New Roman" w:hAnsi="Times New Roman" w:cs="Times New Roman"/>
              </w:rPr>
            </w:pPr>
            <w:r w:rsidRPr="008111B6">
              <w:rPr>
                <w:rFonts w:ascii="Times New Roman" w:hAnsi="Times New Roman" w:cs="Times New Roman"/>
                <w:b/>
                <w:u w:val="single"/>
              </w:rPr>
              <w:t>Лабораторная работа №1</w:t>
            </w:r>
            <w:r w:rsidRPr="008111B6">
              <w:rPr>
                <w:rFonts w:ascii="Times New Roman" w:hAnsi="Times New Roman" w:cs="Times New Roman"/>
              </w:rPr>
              <w:t xml:space="preserve"> «Устройство ручной лупы и светового микроскопа»</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Увеличительные приборы: ручная лупа, световой микроскоп.</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создать условия для развития у учащихся интереса к использованию приобретенных знаний.</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умение работать в группе, формулирование цели, поиск и анализ информации, оценка своих </w:t>
            </w:r>
            <w:r w:rsidRPr="008111B6">
              <w:rPr>
                <w:rFonts w:ascii="Times New Roman" w:hAnsi="Times New Roman" w:cs="Times New Roman"/>
              </w:rPr>
              <w:lastRenderedPageBreak/>
              <w:t>учебных достижений, успехов одноклассников.</w:t>
            </w:r>
          </w:p>
          <w:p w:rsidR="00A60D0B" w:rsidRPr="008111B6" w:rsidRDefault="00A60D0B" w:rsidP="00BA6F3B">
            <w:pPr>
              <w:rPr>
                <w:rFonts w:ascii="Times New Roman" w:hAnsi="Times New Roman" w:cs="Times New Roman"/>
              </w:rPr>
            </w:pPr>
            <w:r w:rsidRPr="008111B6">
              <w:rPr>
                <w:rFonts w:ascii="Times New Roman" w:hAnsi="Times New Roman" w:cs="Times New Roman"/>
              </w:rPr>
              <w:t>Л – развитие умений ставить учебные задачи и решать их.</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Ответить на вопросы и выполнить задания на стр. 26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lastRenderedPageBreak/>
              <w:t>6</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Живые клетки.</w:t>
            </w:r>
          </w:p>
          <w:p w:rsidR="00A60D0B" w:rsidRPr="008111B6" w:rsidRDefault="00A60D0B" w:rsidP="00BA6F3B">
            <w:pPr>
              <w:rPr>
                <w:rFonts w:ascii="Times New Roman" w:hAnsi="Times New Roman" w:cs="Times New Roman"/>
              </w:rPr>
            </w:pPr>
            <w:r w:rsidRPr="008111B6">
              <w:rPr>
                <w:rFonts w:ascii="Times New Roman" w:hAnsi="Times New Roman" w:cs="Times New Roman"/>
                <w:b/>
                <w:u w:val="single"/>
              </w:rPr>
              <w:t>Лабораторная работа №2</w:t>
            </w:r>
            <w:r w:rsidRPr="008111B6">
              <w:rPr>
                <w:rFonts w:ascii="Times New Roman" w:hAnsi="Times New Roman" w:cs="Times New Roman"/>
              </w:rPr>
              <w:t xml:space="preserve">  « Строение клеток кожицы чешуи лука»</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Клетка, органоиды, оболочка, ядро, цитоплазма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познакомятся со строением клетки, научатся называть органоиды клетки, узнавать на таблицах основные органоиды клетки.</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владеть приемами исследовательской деятельности, подводить итоги работы, формулировать выводы.</w:t>
            </w:r>
          </w:p>
          <w:p w:rsidR="00A60D0B" w:rsidRPr="008111B6" w:rsidRDefault="00A60D0B" w:rsidP="00BA6F3B">
            <w:pPr>
              <w:rPr>
                <w:rFonts w:ascii="Times New Roman" w:hAnsi="Times New Roman" w:cs="Times New Roman"/>
              </w:rPr>
            </w:pPr>
            <w:r w:rsidRPr="008111B6">
              <w:rPr>
                <w:rFonts w:ascii="Times New Roman" w:hAnsi="Times New Roman" w:cs="Times New Roman"/>
              </w:rPr>
              <w:t>Л – стремятся хорошо учиться, сориентированы на качественное получение образование</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Ответить на вопросы и выполнить задания на стр. 32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t>7</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Химический состав клетки.</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Неорганические вещества, органические вещества, белки, жиры, углеводы, нуклеиновые кислоты</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называть основные органические и минеральные вещества, входящие в состав клетки, объяснять роль органических и минеральных веществ в клетке.</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приемы работы с информацией: поиск и отбор источников необходимой информации, составлять план работы с учебником, выполнять задания в соответствии с поставленной целью.</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осознают ответственное </w:t>
            </w:r>
            <w:r w:rsidRPr="008111B6">
              <w:rPr>
                <w:rFonts w:ascii="Times New Roman" w:hAnsi="Times New Roman" w:cs="Times New Roman"/>
              </w:rPr>
              <w:lastRenderedPageBreak/>
              <w:t>отношение к природе, понимают необходимость защиты окружающей среды, демонстрируют стремление к здоровому образу жизни. необходимость</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Ответить на вопросы стр. 38 учебника устно.</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lastRenderedPageBreak/>
              <w:t>8</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Вещества и явления в окружающем мире.</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Тела, вещества, смеси, химические элементы, физические явления, химические явления, простые и сложные вещества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наблюдать вещества в различных агрегатных состояниях, называть признаки тел живой и неживой природы, различать тела живой и неживой природы.</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приемы работы с информацией: поиск и отбор источников необходимой информации</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,интерес к изучаемому, осуществляют нравственно- эстетическое оценивание содержания..</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Составить кроссворд с ключевым словом «Клетка»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F573B9" w:rsidP="00BA6F3B">
            <w:pPr>
              <w:rPr>
                <w:rFonts w:ascii="Times New Roman" w:hAnsi="Times New Roman" w:cs="Times New Roman"/>
              </w:rPr>
            </w:pPr>
            <w:r w:rsidRPr="008111B6">
              <w:rPr>
                <w:rFonts w:ascii="Times New Roman" w:hAnsi="Times New Roman" w:cs="Times New Roman"/>
              </w:rPr>
              <w:t>9</w:t>
            </w:r>
          </w:p>
        </w:tc>
        <w:tc>
          <w:tcPr>
            <w:tcW w:w="36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Великие естествоиспытатели.</w:t>
            </w:r>
          </w:p>
        </w:tc>
        <w:tc>
          <w:tcPr>
            <w:tcW w:w="72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216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Естественные науки, персоналии естествоиспытателей</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называть ведущих естествоиспытателей и их роль в изучении природы.</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применять приемы работы с информацией, планировать учебные сотрудничества с учителем и сверстниками, владеть монологической и диалогической формами речи в соответствии с нормами языка.</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  проявляют любознательность </w:t>
            </w:r>
            <w:r w:rsidRPr="008111B6">
              <w:rPr>
                <w:rFonts w:ascii="Times New Roman" w:hAnsi="Times New Roman" w:cs="Times New Roman"/>
              </w:rPr>
              <w:lastRenderedPageBreak/>
              <w:t>,интерес к изучаемому, осуществляют нравственно- эстетическое оценивание содержания.</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Найти дополнительный материал об одном из ученых и составить сообщение из 10 предложений , записать его в тетрадь.</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Подготовиться </w:t>
            </w:r>
            <w:r w:rsidRPr="008111B6">
              <w:rPr>
                <w:rFonts w:ascii="Times New Roman" w:hAnsi="Times New Roman" w:cs="Times New Roman"/>
              </w:rPr>
              <w:lastRenderedPageBreak/>
              <w:t>к контрольному срезу по разделу « Живой организм».</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828" w:type="dxa"/>
          </w:tcPr>
          <w:p w:rsidR="00A60D0B" w:rsidRPr="008111B6" w:rsidRDefault="00A60D0B" w:rsidP="00BA6F3B">
            <w:pPr>
              <w:rPr>
                <w:rFonts w:ascii="Times New Roman" w:hAnsi="Times New Roman" w:cs="Times New Roman"/>
              </w:rPr>
            </w:pPr>
          </w:p>
        </w:tc>
        <w:tc>
          <w:tcPr>
            <w:tcW w:w="3600" w:type="dxa"/>
            <w:gridSpan w:val="2"/>
          </w:tcPr>
          <w:p w:rsidR="00A60D0B" w:rsidRPr="008111B6" w:rsidRDefault="00A60D0B" w:rsidP="00BA6F3B">
            <w:pPr>
              <w:rPr>
                <w:rFonts w:ascii="Times New Roman" w:hAnsi="Times New Roman" w:cs="Times New Roman"/>
              </w:rPr>
            </w:pPr>
          </w:p>
        </w:tc>
        <w:tc>
          <w:tcPr>
            <w:tcW w:w="720" w:type="dxa"/>
          </w:tcPr>
          <w:p w:rsidR="00A60D0B" w:rsidRPr="008111B6" w:rsidRDefault="00A60D0B" w:rsidP="00BA6F3B">
            <w:pPr>
              <w:rPr>
                <w:rFonts w:ascii="Times New Roman" w:hAnsi="Times New Roman" w:cs="Times New Roman"/>
              </w:rPr>
            </w:pPr>
          </w:p>
        </w:tc>
        <w:tc>
          <w:tcPr>
            <w:tcW w:w="2160" w:type="dxa"/>
            <w:gridSpan w:val="2"/>
          </w:tcPr>
          <w:p w:rsidR="00A60D0B" w:rsidRPr="008111B6" w:rsidRDefault="00A60D0B" w:rsidP="00BA6F3B">
            <w:pPr>
              <w:rPr>
                <w:rFonts w:ascii="Times New Roman" w:hAnsi="Times New Roman" w:cs="Times New Roman"/>
              </w:rPr>
            </w:pPr>
          </w:p>
        </w:tc>
        <w:tc>
          <w:tcPr>
            <w:tcW w:w="3600" w:type="dxa"/>
          </w:tcPr>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4786" w:type="dxa"/>
            <w:gridSpan w:val="10"/>
          </w:tcPr>
          <w:p w:rsidR="00A60D0B" w:rsidRPr="008111B6" w:rsidRDefault="00A60D0B" w:rsidP="00BA6F3B">
            <w:pPr>
              <w:rPr>
                <w:rFonts w:ascii="Times New Roman" w:hAnsi="Times New Roman" w:cs="Times New Roman"/>
              </w:rPr>
            </w:pPr>
          </w:p>
          <w:p w:rsidR="00A60D0B" w:rsidRPr="008111B6" w:rsidRDefault="00A60D0B" w:rsidP="00BA6F3B">
            <w:pPr>
              <w:rPr>
                <w:rFonts w:ascii="Times New Roman" w:hAnsi="Times New Roman" w:cs="Times New Roman"/>
                <w:b/>
              </w:rPr>
            </w:pPr>
            <w:r w:rsidRPr="008111B6">
              <w:rPr>
                <w:rFonts w:ascii="Times New Roman" w:hAnsi="Times New Roman" w:cs="Times New Roman"/>
                <w:b/>
              </w:rPr>
              <w:t>Раздел 2. Многообраз</w:t>
            </w:r>
            <w:r w:rsidR="00F573B9" w:rsidRPr="008111B6">
              <w:rPr>
                <w:rFonts w:ascii="Times New Roman" w:hAnsi="Times New Roman" w:cs="Times New Roman"/>
                <w:b/>
              </w:rPr>
              <w:t xml:space="preserve">ие живых организмов. 14 часов </w:t>
            </w:r>
          </w:p>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10</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Как развивалась жизнь на Земле.</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Этапы развития Земли, трилобиты, стегоцефалы, период, динозавр.</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выделять существенные признаки строения и жизнедеятельности изучаемых биологических объектов.</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имеют адекватную позитивную самооценку, чувства самоуважения и </w:t>
            </w:r>
            <w:proofErr w:type="spellStart"/>
            <w:r w:rsidRPr="008111B6">
              <w:rPr>
                <w:rFonts w:ascii="Times New Roman" w:hAnsi="Times New Roman" w:cs="Times New Roman"/>
              </w:rPr>
              <w:t>самопринятия</w:t>
            </w:r>
            <w:proofErr w:type="spellEnd"/>
            <w:r w:rsidRPr="008111B6">
              <w:rPr>
                <w:rFonts w:ascii="Times New Roman" w:hAnsi="Times New Roman" w:cs="Times New Roman"/>
              </w:rPr>
              <w:t>, понимают необходимость учения, осознают свои возможности в учении</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Составить рассказ об одном из животных прошлого, используя разные источники информации (на 1 минуту)</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Вспомнить, что изучает наука палеонтология. </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11</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Разнообразие живого.</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Систематика, классификация, царство природы, вид.</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научиться называть основные признаки представителей царств живой природы, признаки живых организмов, среды обитания различных живых существ.</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,интерес к изучаемому, осуществляют нравственно- эстетическое оценивание содержания..</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Ответить на вопросы и выполнить задания на стр. 59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12</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Бактерии.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царства бактерий,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различать изученные объекты в природе.</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 понимают социальную роль и </w:t>
            </w:r>
            <w:r w:rsidRPr="008111B6">
              <w:rPr>
                <w:rFonts w:ascii="Times New Roman" w:hAnsi="Times New Roman" w:cs="Times New Roman"/>
              </w:rPr>
              <w:lastRenderedPageBreak/>
              <w:t>нравственную позицию ученика.</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Задание по карточкам устно, отвечать на вопросы учебника  стр.63</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13</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Грибы.</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царства грибы ,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различать изученные объекты в природе, на таблицах.</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имеют желание учиться, принимают социальную роль ученика.</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Найти пословицы, поговорки, стихи, загадки о грибах. ( по 1, записать в тетрадь)</w:t>
            </w:r>
          </w:p>
          <w:p w:rsidR="00A60D0B" w:rsidRPr="008111B6" w:rsidRDefault="00A60D0B" w:rsidP="00BA6F3B">
            <w:pPr>
              <w:rPr>
                <w:rFonts w:ascii="Times New Roman" w:hAnsi="Times New Roman" w:cs="Times New Roman"/>
              </w:rPr>
            </w:pPr>
            <w:r w:rsidRPr="008111B6">
              <w:rPr>
                <w:rFonts w:ascii="Times New Roman" w:hAnsi="Times New Roman" w:cs="Times New Roman"/>
              </w:rPr>
              <w:t>Устно отвечать на вопросы стр. учебника 67</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14</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Растения. Водоросли.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царства растений, водорослей.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различать изученные объекты в природе, на таблицах.</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 проявляют любознательность и </w:t>
            </w:r>
            <w:r w:rsidRPr="008111B6">
              <w:rPr>
                <w:rFonts w:ascii="Times New Roman" w:hAnsi="Times New Roman" w:cs="Times New Roman"/>
              </w:rPr>
              <w:lastRenderedPageBreak/>
              <w:t>интерес к изучению природы методами естественных наук, осуществляют нравственно-эстетическое оценивание изучаемого материала.</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Стр. учебника 72. ответить на вопросы устно, выполнить оформление буклета.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15</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Мхи.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мхов.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 научатся различать изученные объекты в природе, на таблицах.</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имеют адекватную позитивную самооценку.</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Устно ответить на вопросы учебника стр. 75. Письменно выполнить зад. №9 в тетради</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16</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Папоротники.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папоротников,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 научатся различать изученные объекты в природе, на таблицах.</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w:t>
            </w:r>
            <w:r w:rsidRPr="008111B6">
              <w:rPr>
                <w:rFonts w:ascii="Times New Roman" w:hAnsi="Times New Roman" w:cs="Times New Roman"/>
              </w:rPr>
              <w:lastRenderedPageBreak/>
              <w:t>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имеют адекватную позитивную самооценку.</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Устно ответить на вопросы учебника стр.78</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17</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Голосеменные растения.</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Голосеменные растения. Существенные признаки представителей голосеменных ,  их характеристика, строение, особенности жизнедеятельности, места обитания, их роль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различать изученные объекты в природе, на таблицах.</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проявляют любознательность и интерес к изучению природы методами естественных наук.</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Устно ответить на вопросы стр.82 учебника., письменно выполните зад. №6 в тетради</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18</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Покрытосеменные (цветковые) растения.</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Семя, цветок, покрытосеменные растения.</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различать изученные объекты в природе, на таблицах, объяснять роль представителей Царств живой природы в жизни человека.</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w:t>
            </w:r>
            <w:r w:rsidRPr="008111B6">
              <w:rPr>
                <w:rFonts w:ascii="Times New Roman" w:hAnsi="Times New Roman" w:cs="Times New Roman"/>
              </w:rPr>
              <w:lastRenderedPageBreak/>
              <w:t>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Стр. учебника 87 устно отвечать на вопросы.</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19</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Значение растений в природе и жизни человека.</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Роль растений в природе и жизни человека. Культурные растения, дикорастущие растения, пищевые растения, кормовые растения, технические, декоративные.</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различать изученные объекты в природе, на таблицах, объяснять роль представителей Царств живой природы в жизни человека.</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Устно ответить на вопросы на стр. 90, предложить план улучшения участка местности вокруг дома, во дворе школы</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20</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Животные. Простейшие.</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Существенные признаки представителей царства Животные, </w:t>
            </w:r>
            <w:r w:rsidRPr="008111B6">
              <w:rPr>
                <w:rFonts w:ascii="Times New Roman" w:hAnsi="Times New Roman" w:cs="Times New Roman"/>
              </w:rPr>
              <w:lastRenderedPageBreak/>
              <w:t>характеристика их строения, особенностей жизнедеятельности, мест обитания, их роли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П – научатся объяснять роль представителей Царств живой природы в жизни человека</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  использовать </w:t>
            </w:r>
            <w:r w:rsidRPr="008111B6">
              <w:rPr>
                <w:rFonts w:ascii="Times New Roman" w:hAnsi="Times New Roman" w:cs="Times New Roman"/>
              </w:rPr>
              <w:lastRenderedPageBreak/>
              <w:t>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 xml:space="preserve">Проверить свои знания, ответив на вопросы и выполнив задания на стр. </w:t>
            </w:r>
            <w:r w:rsidRPr="008111B6">
              <w:rPr>
                <w:rFonts w:ascii="Times New Roman" w:hAnsi="Times New Roman" w:cs="Times New Roman"/>
              </w:rPr>
              <w:lastRenderedPageBreak/>
              <w:t>93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21</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Беспозвоночные.</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царства Животные, характеристика их строения, особенностей жизнедеятельности, мест обитания, их роли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объяснять роль представителей Царств живой природы в жизни человека</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Подготовить рассказ об одной из групп беспозвоночных, используя дополнительные источники знаний. Проверить свои знания по вопросам на стр. 96</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22</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Позвоночные</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Существенные признаки представителей царства Животные, характеристика их строения, особенностей жизнедеятельности, мест обитания, их роли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определять принадлежность биологических объектов к одному из Царств живой природы, устанавливать черты сходства и различия.</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Работа по заданиям на стр. 99 учебника, оценить насколько хорошо вы усвоили изученный материал. вопрос №9 письменно выполнить в тетради</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23</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Значение животных в природе и жизни человека.</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Роль животных в природе и жизни человека.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различать изученные объекты в природе, на таблицах, устанавливать черты приспособленности организмов к среде обитания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w:t>
            </w:r>
            <w:r w:rsidRPr="008111B6">
              <w:rPr>
                <w:rFonts w:ascii="Times New Roman" w:hAnsi="Times New Roman" w:cs="Times New Roman"/>
              </w:rPr>
              <w:lastRenderedPageBreak/>
              <w:t>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осознают необходимость ответственного отношения к природе, защиты окружающей среды, проявляют любознательность и интерес к изучению природы методами естественных наук.</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Ознакомиться с выводами на с. 102 учебника, подготовить пройденный материал.</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p>
        </w:tc>
        <w:tc>
          <w:tcPr>
            <w:tcW w:w="3240" w:type="dxa"/>
          </w:tcPr>
          <w:p w:rsidR="00A60D0B" w:rsidRPr="008111B6" w:rsidRDefault="00A60D0B" w:rsidP="00BA6F3B">
            <w:pPr>
              <w:rPr>
                <w:rFonts w:ascii="Times New Roman" w:hAnsi="Times New Roman" w:cs="Times New Roman"/>
              </w:rPr>
            </w:pPr>
          </w:p>
        </w:tc>
        <w:tc>
          <w:tcPr>
            <w:tcW w:w="900" w:type="dxa"/>
            <w:gridSpan w:val="2"/>
          </w:tcPr>
          <w:p w:rsidR="00A60D0B" w:rsidRPr="008111B6" w:rsidRDefault="00A60D0B" w:rsidP="00BA6F3B">
            <w:pPr>
              <w:rPr>
                <w:rFonts w:ascii="Times New Roman" w:hAnsi="Times New Roman" w:cs="Times New Roman"/>
              </w:rPr>
            </w:pPr>
          </w:p>
        </w:tc>
        <w:tc>
          <w:tcPr>
            <w:tcW w:w="1980" w:type="dxa"/>
          </w:tcPr>
          <w:p w:rsidR="00A60D0B" w:rsidRPr="008111B6" w:rsidRDefault="00A60D0B" w:rsidP="00BA6F3B">
            <w:pPr>
              <w:rPr>
                <w:rFonts w:ascii="Times New Roman" w:hAnsi="Times New Roman" w:cs="Times New Roman"/>
              </w:rPr>
            </w:pPr>
          </w:p>
        </w:tc>
        <w:tc>
          <w:tcPr>
            <w:tcW w:w="3600" w:type="dxa"/>
          </w:tcPr>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4786" w:type="dxa"/>
            <w:gridSpan w:val="10"/>
          </w:tcPr>
          <w:p w:rsidR="00A60D0B" w:rsidRPr="008111B6" w:rsidRDefault="00A60D0B" w:rsidP="00BA6F3B">
            <w:pPr>
              <w:rPr>
                <w:rFonts w:ascii="Times New Roman" w:hAnsi="Times New Roman" w:cs="Times New Roman"/>
              </w:rPr>
            </w:pPr>
          </w:p>
          <w:p w:rsidR="00A60D0B" w:rsidRPr="008111B6" w:rsidRDefault="00A60D0B" w:rsidP="00BA6F3B">
            <w:pPr>
              <w:jc w:val="center"/>
              <w:rPr>
                <w:rFonts w:ascii="Times New Roman" w:hAnsi="Times New Roman" w:cs="Times New Roman"/>
                <w:b/>
              </w:rPr>
            </w:pPr>
            <w:r w:rsidRPr="008111B6">
              <w:rPr>
                <w:rFonts w:ascii="Times New Roman" w:hAnsi="Times New Roman" w:cs="Times New Roman"/>
                <w:b/>
              </w:rPr>
              <w:t>Раздел 3. Среда обитания живых организмов 6 часов</w:t>
            </w:r>
          </w:p>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2</w:t>
            </w:r>
            <w:r w:rsidR="00F573B9" w:rsidRPr="008111B6">
              <w:rPr>
                <w:rFonts w:ascii="Times New Roman" w:hAnsi="Times New Roman" w:cs="Times New Roman"/>
              </w:rPr>
              <w:t>4</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Три среды обитания живых организмов.</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Наземная, водная , почвенная среда.</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называть среды обитания организмов, перечислять важнейшие природные зоны Земли, их обитателей, сравнивать различные среды обитания, характеризовать условия жизни в различных средах обитания.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w:t>
            </w:r>
            <w:r w:rsidRPr="008111B6">
              <w:rPr>
                <w:rFonts w:ascii="Times New Roman" w:hAnsi="Times New Roman" w:cs="Times New Roman"/>
              </w:rPr>
              <w:lastRenderedPageBreak/>
              <w:t>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Составить 1-2 задачи на определение названия животного, где будут указаны особенности жизни и поведения животных, строение их тела, связанные со средой обитания.</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w:t>
            </w:r>
            <w:r w:rsidR="00F573B9" w:rsidRPr="008111B6">
              <w:rPr>
                <w:rFonts w:ascii="Times New Roman" w:hAnsi="Times New Roman" w:cs="Times New Roman"/>
              </w:rPr>
              <w:t>5</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Жизнь на разных материках.</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Материки.</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называть среды обитания организмов, перечислять важнейшие природные зоны Земли, их обитателей, сравнивать различные среды обитания, характеризовать условия жизни в различных средах обитания.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Выполните задания и ответьте на вопросы, предложенные на с. 114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w:t>
            </w:r>
            <w:r w:rsidR="00F573B9" w:rsidRPr="008111B6">
              <w:rPr>
                <w:rFonts w:ascii="Times New Roman" w:hAnsi="Times New Roman" w:cs="Times New Roman"/>
              </w:rPr>
              <w:t>6</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Природные зоны Земли.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Природная зона, тундра, тайга, смешанные и широколиственные леса, степи, пустыни, влажный лес.</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называть среды обитания организмов, перечислять важнейшие природные зоны Земли, их обитателей, сравнивать различные среды обитания, характеризовать условия жизни в различных средах обитания.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Проверить усвоение знаний по теме, выполнив задания и ответы на вопросы в конце текста &amp;25 на с. 120</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2</w:t>
            </w:r>
            <w:r w:rsidR="00F573B9" w:rsidRPr="008111B6">
              <w:rPr>
                <w:rFonts w:ascii="Times New Roman" w:hAnsi="Times New Roman" w:cs="Times New Roman"/>
              </w:rPr>
              <w:t>7</w:t>
            </w:r>
          </w:p>
        </w:tc>
        <w:tc>
          <w:tcPr>
            <w:tcW w:w="3240" w:type="dxa"/>
          </w:tcPr>
          <w:p w:rsidR="00A60D0B" w:rsidRPr="008111B6" w:rsidRDefault="00A60D0B" w:rsidP="00BA6F3B">
            <w:pPr>
              <w:rPr>
                <w:rFonts w:ascii="Times New Roman" w:hAnsi="Times New Roman" w:cs="Times New Roman"/>
                <w:b/>
                <w:u w:val="single"/>
              </w:rPr>
            </w:pPr>
            <w:r w:rsidRPr="008111B6">
              <w:rPr>
                <w:rFonts w:ascii="Times New Roman" w:hAnsi="Times New Roman" w:cs="Times New Roman"/>
              </w:rPr>
              <w:t>Жизнь в морях и океанах</w:t>
            </w:r>
            <w:r w:rsidRPr="008111B6">
              <w:rPr>
                <w:rFonts w:ascii="Times New Roman" w:hAnsi="Times New Roman" w:cs="Times New Roman"/>
                <w:b/>
                <w:u w:val="single"/>
              </w:rPr>
              <w:t>. Практическая работа №2  Определение наиболее распространенных растений и животных с использованием различных источников информации.</w:t>
            </w:r>
          </w:p>
          <w:p w:rsidR="00A60D0B" w:rsidRPr="008111B6" w:rsidRDefault="00A60D0B" w:rsidP="00BA6F3B">
            <w:pPr>
              <w:rPr>
                <w:rFonts w:ascii="Times New Roman" w:hAnsi="Times New Roman" w:cs="Times New Roman"/>
              </w:rPr>
            </w:pP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Сообщество поверхности воды, донное сообщество, сообщество кораллового рифа, глубоководное </w:t>
            </w:r>
            <w:r w:rsidRPr="008111B6">
              <w:rPr>
                <w:rFonts w:ascii="Times New Roman" w:hAnsi="Times New Roman" w:cs="Times New Roman"/>
              </w:rPr>
              <w:lastRenderedPageBreak/>
              <w:t>сообщество.</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П- научатся называть сообщества морей и океанов, приспособления у живых организмов для выживания, узнавать наиболее распространенные растения, животные своей местности.</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 соблюдать правила </w:t>
            </w:r>
            <w:r w:rsidRPr="008111B6">
              <w:rPr>
                <w:rFonts w:ascii="Times New Roman" w:hAnsi="Times New Roman" w:cs="Times New Roman"/>
              </w:rPr>
              <w:lastRenderedPageBreak/>
              <w:t>поведения и работы с приборами и инструментами в кабинете биологии.</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Выполнить задания и ответить на вопросы &amp;26.</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2</w:t>
            </w:r>
            <w:r w:rsidR="00F573B9" w:rsidRPr="008111B6">
              <w:rPr>
                <w:rFonts w:ascii="Times New Roman" w:hAnsi="Times New Roman" w:cs="Times New Roman"/>
              </w:rPr>
              <w:t>8</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Что мы узнали о живой природе. Жизнь на земле</w:t>
            </w:r>
            <w:r w:rsidRPr="008111B6">
              <w:rPr>
                <w:rFonts w:ascii="Times New Roman" w:hAnsi="Times New Roman" w:cs="Times New Roman"/>
                <w:b/>
                <w:u w:val="single"/>
              </w:rPr>
              <w:t>. Практическая работа №3. Исследование особенностей строения растений и животных, связанных со средой</w:t>
            </w:r>
            <w:r w:rsidRPr="008111B6">
              <w:rPr>
                <w:rFonts w:ascii="Times New Roman" w:hAnsi="Times New Roman" w:cs="Times New Roman"/>
              </w:rPr>
              <w:t xml:space="preserve"> обитания.</w:t>
            </w:r>
          </w:p>
          <w:p w:rsidR="00A60D0B" w:rsidRPr="008111B6" w:rsidRDefault="00A60D0B" w:rsidP="00BA6F3B">
            <w:pPr>
              <w:rPr>
                <w:rFonts w:ascii="Times New Roman" w:hAnsi="Times New Roman" w:cs="Times New Roman"/>
              </w:rPr>
            </w:pP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См уроки  25 - 28</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научатся сравнивать различные среды обитания, характеризовать условия жизни в различных средах, выявлять черты приспособленности живых организмов к определенным условиям.</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соблюдать правила поведения и работы с приборами и инструментами в кабинете биологии.</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p w:rsidR="00A60D0B" w:rsidRPr="008111B6" w:rsidRDefault="00A60D0B" w:rsidP="00BA6F3B">
            <w:pPr>
              <w:rPr>
                <w:rFonts w:ascii="Times New Roman" w:hAnsi="Times New Roman" w:cs="Times New Roman"/>
              </w:rPr>
            </w:pP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Прочитать статью «что мы узнали из этого раздела». проверить свои знания основных понятий темы используя стр. 126 учебника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F573B9" w:rsidP="00BA6F3B">
            <w:pPr>
              <w:rPr>
                <w:rFonts w:ascii="Times New Roman" w:hAnsi="Times New Roman" w:cs="Times New Roman"/>
              </w:rPr>
            </w:pPr>
            <w:r w:rsidRPr="008111B6">
              <w:rPr>
                <w:rFonts w:ascii="Times New Roman" w:hAnsi="Times New Roman" w:cs="Times New Roman"/>
              </w:rPr>
              <w:lastRenderedPageBreak/>
              <w:t>29</w:t>
            </w:r>
          </w:p>
        </w:tc>
        <w:tc>
          <w:tcPr>
            <w:tcW w:w="3240" w:type="dxa"/>
          </w:tcPr>
          <w:p w:rsidR="00A60D0B" w:rsidRPr="008111B6" w:rsidRDefault="00A60D0B" w:rsidP="00F573B9">
            <w:pPr>
              <w:rPr>
                <w:rFonts w:ascii="Times New Roman" w:hAnsi="Times New Roman" w:cs="Times New Roman"/>
                <w:b/>
                <w:u w:val="single"/>
              </w:rPr>
            </w:pPr>
            <w:r w:rsidRPr="008111B6">
              <w:rPr>
                <w:rFonts w:ascii="Times New Roman" w:hAnsi="Times New Roman" w:cs="Times New Roman"/>
                <w:b/>
                <w:u w:val="single"/>
              </w:rPr>
              <w:t xml:space="preserve">Контрольный срез </w:t>
            </w:r>
            <w:r w:rsidR="00F573B9" w:rsidRPr="008111B6">
              <w:rPr>
                <w:rFonts w:ascii="Times New Roman" w:hAnsi="Times New Roman" w:cs="Times New Roman"/>
                <w:b/>
                <w:u w:val="single"/>
              </w:rPr>
              <w:t xml:space="preserve"> </w:t>
            </w:r>
            <w:r w:rsidRPr="008111B6">
              <w:rPr>
                <w:rFonts w:ascii="Times New Roman" w:hAnsi="Times New Roman" w:cs="Times New Roman"/>
                <w:b/>
                <w:u w:val="single"/>
              </w:rPr>
              <w:t xml:space="preserve"> по разделу «Среда обитания живых организмов»</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Среды жизни, их условия и особенности.</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 применять полученные знания в самостоятельной работе.</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 устанавливать причинно-следственные связи, владеть навыками контроля и оценки своей деятельности.</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осознают потребность и готовность к самообразованию, в том числе и рамках самостоятельной деятельности.</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Повторить раздел 3</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4786" w:type="dxa"/>
            <w:gridSpan w:val="10"/>
          </w:tcPr>
          <w:p w:rsidR="00A60D0B" w:rsidRPr="008111B6" w:rsidRDefault="00A60D0B" w:rsidP="00BA6F3B">
            <w:pPr>
              <w:rPr>
                <w:rFonts w:ascii="Times New Roman" w:hAnsi="Times New Roman" w:cs="Times New Roman"/>
              </w:rPr>
            </w:pPr>
          </w:p>
          <w:p w:rsidR="00A60D0B" w:rsidRPr="008111B6" w:rsidRDefault="00A60D0B" w:rsidP="00BA6F3B">
            <w:pPr>
              <w:jc w:val="center"/>
              <w:rPr>
                <w:rFonts w:ascii="Times New Roman" w:hAnsi="Times New Roman" w:cs="Times New Roman"/>
                <w:b/>
              </w:rPr>
            </w:pPr>
            <w:r w:rsidRPr="008111B6">
              <w:rPr>
                <w:rFonts w:ascii="Times New Roman" w:hAnsi="Times New Roman" w:cs="Times New Roman"/>
                <w:b/>
              </w:rPr>
              <w:t>Раздел 4. Человек на земле. 5 часов</w:t>
            </w: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3</w:t>
            </w:r>
            <w:r w:rsidR="00F573B9" w:rsidRPr="008111B6">
              <w:rPr>
                <w:rFonts w:ascii="Times New Roman" w:hAnsi="Times New Roman" w:cs="Times New Roman"/>
              </w:rPr>
              <w:t>0</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Как человек появился на Земле</w:t>
            </w:r>
            <w:r w:rsidRPr="008111B6">
              <w:rPr>
                <w:rFonts w:ascii="Times New Roman" w:hAnsi="Times New Roman" w:cs="Times New Roman"/>
                <w:b/>
                <w:u w:val="single"/>
              </w:rPr>
              <w:t>. Практическая работа №4 Измерение своего роста и массы тела.</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Антропогенез, предки человека, эволюция, дриопитеки, австралопитеки.</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научиться называть этапы происхождения человека, предков человека, их характерные черты, образ жизни, объяснить причины негативного влияния хозяйственной деятельности человека на природу.</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Л- осознают потребность и </w:t>
            </w:r>
            <w:r w:rsidRPr="008111B6">
              <w:rPr>
                <w:rFonts w:ascii="Times New Roman" w:hAnsi="Times New Roman" w:cs="Times New Roman"/>
              </w:rPr>
              <w:lastRenderedPageBreak/>
              <w:t>готовность к самообразованию, в том числе и рамках самостоятельной деятельности.</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Чем человек отличается от животных, ответ записать в тетрадь, проверить свои знания по вопросам после параграфа 27.</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3</w:t>
            </w:r>
            <w:r w:rsidR="00F573B9" w:rsidRPr="008111B6">
              <w:rPr>
                <w:rFonts w:ascii="Times New Roman" w:hAnsi="Times New Roman" w:cs="Times New Roman"/>
              </w:rPr>
              <w:t>1</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Как человек изменил землю.</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Красная книга, радиоактивные отходы, озоновая дыра, кислотные дожди, парниковый эффект</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называть основные экологические проблемы, стоящие перед современным человеком, соблюдать правила поведения человека в опасных ситуациях природного происхождения.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потребность и готовность к самообразованию, в том числе и рамках самостоятельной деятельности.</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Доклады о глобальных проблемах человечества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3</w:t>
            </w:r>
            <w:r w:rsidR="0081430A" w:rsidRPr="008111B6">
              <w:rPr>
                <w:rFonts w:ascii="Times New Roman" w:hAnsi="Times New Roman" w:cs="Times New Roman"/>
              </w:rPr>
              <w:t>2</w:t>
            </w:r>
          </w:p>
        </w:tc>
        <w:tc>
          <w:tcPr>
            <w:tcW w:w="3240" w:type="dxa"/>
          </w:tcPr>
          <w:p w:rsidR="00A60D0B" w:rsidRPr="008111B6" w:rsidRDefault="00A60D0B" w:rsidP="0081430A">
            <w:pPr>
              <w:rPr>
                <w:rFonts w:ascii="Times New Roman" w:hAnsi="Times New Roman" w:cs="Times New Roman"/>
              </w:rPr>
            </w:pPr>
            <w:r w:rsidRPr="008111B6">
              <w:rPr>
                <w:rFonts w:ascii="Times New Roman" w:hAnsi="Times New Roman" w:cs="Times New Roman"/>
              </w:rPr>
              <w:t>Жизнь под угрозой</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Красная книга, радиоактивные отходы, озоновая дыра, кислотные дожди, парниковый эффект</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называть основные экологические проблемы, стоящие перед современным человеком, соблюдать правила поведения человека в опасных ситуациях природного происхождения.</w:t>
            </w:r>
          </w:p>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Мета-- использовать разнообразные приемы работы с </w:t>
            </w:r>
            <w:r w:rsidRPr="008111B6">
              <w:rPr>
                <w:rFonts w:ascii="Times New Roman" w:hAnsi="Times New Roman" w:cs="Times New Roman"/>
              </w:rPr>
              <w:lastRenderedPageBreak/>
              <w:t>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осознают потребность и готовность к самообразованию, в том числе и рамках самостоятельной деятельности.</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Доклады о глобальных проблемах человечества</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r w:rsidR="0081430A" w:rsidRPr="008111B6" w:rsidTr="00BA6F3B">
        <w:tc>
          <w:tcPr>
            <w:tcW w:w="1188" w:type="dxa"/>
            <w:gridSpan w:val="2"/>
          </w:tcPr>
          <w:p w:rsidR="0081430A" w:rsidRPr="008111B6" w:rsidRDefault="0081430A" w:rsidP="00BA6F3B">
            <w:pPr>
              <w:rPr>
                <w:rFonts w:ascii="Times New Roman" w:hAnsi="Times New Roman" w:cs="Times New Roman"/>
              </w:rPr>
            </w:pPr>
            <w:r w:rsidRPr="008111B6">
              <w:rPr>
                <w:rFonts w:ascii="Times New Roman" w:hAnsi="Times New Roman" w:cs="Times New Roman"/>
              </w:rPr>
              <w:lastRenderedPageBreak/>
              <w:t>33</w:t>
            </w:r>
          </w:p>
        </w:tc>
        <w:tc>
          <w:tcPr>
            <w:tcW w:w="3240" w:type="dxa"/>
          </w:tcPr>
          <w:p w:rsidR="0081430A" w:rsidRPr="008111B6" w:rsidRDefault="0081430A" w:rsidP="00BA6F3B">
            <w:pPr>
              <w:rPr>
                <w:rFonts w:ascii="Times New Roman" w:hAnsi="Times New Roman" w:cs="Times New Roman"/>
              </w:rPr>
            </w:pPr>
            <w:r w:rsidRPr="008111B6">
              <w:rPr>
                <w:rFonts w:ascii="Times New Roman" w:hAnsi="Times New Roman" w:cs="Times New Roman"/>
              </w:rPr>
              <w:t>. Не станет ли Земля пустыней?</w:t>
            </w:r>
          </w:p>
        </w:tc>
        <w:tc>
          <w:tcPr>
            <w:tcW w:w="900" w:type="dxa"/>
            <w:gridSpan w:val="2"/>
          </w:tcPr>
          <w:p w:rsidR="0081430A" w:rsidRPr="008111B6" w:rsidRDefault="0081430A" w:rsidP="00BA6F3B">
            <w:pPr>
              <w:rPr>
                <w:rFonts w:ascii="Times New Roman" w:hAnsi="Times New Roman" w:cs="Times New Roman"/>
              </w:rPr>
            </w:pPr>
          </w:p>
        </w:tc>
        <w:tc>
          <w:tcPr>
            <w:tcW w:w="1980" w:type="dxa"/>
          </w:tcPr>
          <w:p w:rsidR="0081430A" w:rsidRPr="008111B6" w:rsidRDefault="0081430A" w:rsidP="00BA6F3B">
            <w:pPr>
              <w:rPr>
                <w:rFonts w:ascii="Times New Roman" w:hAnsi="Times New Roman" w:cs="Times New Roman"/>
              </w:rPr>
            </w:pPr>
          </w:p>
        </w:tc>
        <w:tc>
          <w:tcPr>
            <w:tcW w:w="3600" w:type="dxa"/>
          </w:tcPr>
          <w:p w:rsidR="0081430A" w:rsidRPr="008111B6" w:rsidRDefault="0081430A" w:rsidP="0081430A">
            <w:pPr>
              <w:rPr>
                <w:rFonts w:ascii="Times New Roman" w:hAnsi="Times New Roman" w:cs="Times New Roman"/>
              </w:rPr>
            </w:pPr>
            <w:r w:rsidRPr="008111B6">
              <w:rPr>
                <w:rFonts w:ascii="Times New Roman" w:hAnsi="Times New Roman" w:cs="Times New Roman"/>
              </w:rPr>
              <w:t>П- научатся называть основные экологические проблемы, стоящие перед современным человеком, соблюдать правила поведения человека в опасных ситуациях природного происхождения.</w:t>
            </w:r>
          </w:p>
          <w:p w:rsidR="0081430A" w:rsidRPr="008111B6" w:rsidRDefault="0081430A" w:rsidP="0081430A">
            <w:pPr>
              <w:rPr>
                <w:rFonts w:ascii="Times New Roman" w:hAnsi="Times New Roman" w:cs="Times New Roman"/>
              </w:rPr>
            </w:pPr>
            <w:r w:rsidRPr="008111B6">
              <w:rPr>
                <w:rFonts w:ascii="Times New Roman" w:hAnsi="Times New Roman" w:cs="Times New Roman"/>
              </w:rPr>
              <w:t>Мета--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81430A" w:rsidRPr="008111B6" w:rsidRDefault="0081430A" w:rsidP="0081430A">
            <w:pPr>
              <w:rPr>
                <w:rFonts w:ascii="Times New Roman" w:hAnsi="Times New Roman" w:cs="Times New Roman"/>
              </w:rPr>
            </w:pPr>
            <w:r w:rsidRPr="008111B6">
              <w:rPr>
                <w:rFonts w:ascii="Times New Roman" w:hAnsi="Times New Roman" w:cs="Times New Roman"/>
              </w:rPr>
              <w:t>Л- осознают потребность и готовность к самообразованию, в том числе и рамках самостоятельной деятельности.</w:t>
            </w:r>
          </w:p>
        </w:tc>
        <w:tc>
          <w:tcPr>
            <w:tcW w:w="1765" w:type="dxa"/>
          </w:tcPr>
          <w:p w:rsidR="0081430A" w:rsidRPr="008111B6" w:rsidRDefault="0081430A" w:rsidP="00BA6F3B">
            <w:pPr>
              <w:rPr>
                <w:rFonts w:ascii="Times New Roman" w:hAnsi="Times New Roman" w:cs="Times New Roman"/>
              </w:rPr>
            </w:pPr>
          </w:p>
        </w:tc>
        <w:tc>
          <w:tcPr>
            <w:tcW w:w="1185" w:type="dxa"/>
            <w:shd w:val="clear" w:color="auto" w:fill="auto"/>
          </w:tcPr>
          <w:p w:rsidR="0081430A" w:rsidRPr="008111B6" w:rsidRDefault="0081430A" w:rsidP="00BA6F3B">
            <w:pPr>
              <w:rPr>
                <w:rFonts w:ascii="Times New Roman" w:hAnsi="Times New Roman" w:cs="Times New Roman"/>
              </w:rPr>
            </w:pPr>
          </w:p>
        </w:tc>
        <w:tc>
          <w:tcPr>
            <w:tcW w:w="928" w:type="dxa"/>
            <w:shd w:val="clear" w:color="auto" w:fill="auto"/>
          </w:tcPr>
          <w:p w:rsidR="0081430A" w:rsidRPr="008111B6" w:rsidRDefault="0081430A" w:rsidP="00BA6F3B">
            <w:pPr>
              <w:rPr>
                <w:rFonts w:ascii="Times New Roman" w:hAnsi="Times New Roman" w:cs="Times New Roman"/>
              </w:rPr>
            </w:pPr>
          </w:p>
        </w:tc>
      </w:tr>
      <w:tr w:rsidR="00A60D0B" w:rsidRPr="008111B6" w:rsidTr="00BA6F3B">
        <w:tc>
          <w:tcPr>
            <w:tcW w:w="1188"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lastRenderedPageBreak/>
              <w:t>34</w:t>
            </w:r>
          </w:p>
        </w:tc>
        <w:tc>
          <w:tcPr>
            <w:tcW w:w="324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 xml:space="preserve">Здоровье человека и безопасность жизни. </w:t>
            </w:r>
            <w:r w:rsidRPr="008111B6">
              <w:rPr>
                <w:rFonts w:ascii="Times New Roman" w:hAnsi="Times New Roman" w:cs="Times New Roman"/>
                <w:b/>
                <w:u w:val="single"/>
              </w:rPr>
              <w:t>Лабораторная работа № 3. Простейшие способы оказания первой доврачебной помощи.</w:t>
            </w:r>
          </w:p>
        </w:tc>
        <w:tc>
          <w:tcPr>
            <w:tcW w:w="900" w:type="dxa"/>
            <w:gridSpan w:val="2"/>
          </w:tcPr>
          <w:p w:rsidR="00A60D0B" w:rsidRPr="008111B6" w:rsidRDefault="00A60D0B" w:rsidP="00BA6F3B">
            <w:pPr>
              <w:rPr>
                <w:rFonts w:ascii="Times New Roman" w:hAnsi="Times New Roman" w:cs="Times New Roman"/>
              </w:rPr>
            </w:pPr>
            <w:r w:rsidRPr="008111B6">
              <w:rPr>
                <w:rFonts w:ascii="Times New Roman" w:hAnsi="Times New Roman" w:cs="Times New Roman"/>
              </w:rPr>
              <w:t>1</w:t>
            </w:r>
          </w:p>
        </w:tc>
        <w:tc>
          <w:tcPr>
            <w:tcW w:w="198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Вредные привычки, здоровый образ жизни, ядовитые растения, ядовитые животные</w:t>
            </w:r>
          </w:p>
        </w:tc>
        <w:tc>
          <w:tcPr>
            <w:tcW w:w="3600"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 научатся соблюдать правила поведения человека в опасных ситуациях природного происхождения, демонстрировать простейшие способы оказания первой помощи при ожогах, обморожениях и др.</w:t>
            </w:r>
          </w:p>
          <w:p w:rsidR="00A60D0B" w:rsidRPr="008111B6" w:rsidRDefault="00A60D0B" w:rsidP="00BA6F3B">
            <w:pPr>
              <w:rPr>
                <w:rFonts w:ascii="Times New Roman" w:hAnsi="Times New Roman" w:cs="Times New Roman"/>
              </w:rPr>
            </w:pPr>
            <w:r w:rsidRPr="008111B6">
              <w:rPr>
                <w:rFonts w:ascii="Times New Roman" w:hAnsi="Times New Roman" w:cs="Times New Roman"/>
              </w:rPr>
              <w:t>Мета- использовать разнообразные приемы работы с информацией: поиск и отбор источников необходимой информации, , систематизация информации, осуществлять постановку и формулирование проблемы, отвечать на поставленный вопрос, планировать учебное сотрудничество.</w:t>
            </w:r>
          </w:p>
          <w:p w:rsidR="00A60D0B" w:rsidRPr="008111B6" w:rsidRDefault="00A60D0B" w:rsidP="00BA6F3B">
            <w:pPr>
              <w:rPr>
                <w:rFonts w:ascii="Times New Roman" w:hAnsi="Times New Roman" w:cs="Times New Roman"/>
              </w:rPr>
            </w:pPr>
            <w:r w:rsidRPr="008111B6">
              <w:rPr>
                <w:rFonts w:ascii="Times New Roman" w:hAnsi="Times New Roman" w:cs="Times New Roman"/>
              </w:rPr>
              <w:t>Л -  осознают потребность и готовность к самообразованию, в том числе и рамках самостоятельной деятельности.</w:t>
            </w:r>
          </w:p>
        </w:tc>
        <w:tc>
          <w:tcPr>
            <w:tcW w:w="1765" w:type="dxa"/>
          </w:tcPr>
          <w:p w:rsidR="00A60D0B" w:rsidRPr="008111B6" w:rsidRDefault="00A60D0B" w:rsidP="00BA6F3B">
            <w:pPr>
              <w:rPr>
                <w:rFonts w:ascii="Times New Roman" w:hAnsi="Times New Roman" w:cs="Times New Roman"/>
              </w:rPr>
            </w:pPr>
            <w:r w:rsidRPr="008111B6">
              <w:rPr>
                <w:rFonts w:ascii="Times New Roman" w:hAnsi="Times New Roman" w:cs="Times New Roman"/>
              </w:rPr>
              <w:t>Письменный отчет о проделанной работе</w:t>
            </w:r>
          </w:p>
        </w:tc>
        <w:tc>
          <w:tcPr>
            <w:tcW w:w="1185" w:type="dxa"/>
            <w:shd w:val="clear" w:color="auto" w:fill="auto"/>
          </w:tcPr>
          <w:p w:rsidR="00A60D0B" w:rsidRPr="008111B6" w:rsidRDefault="00A60D0B" w:rsidP="00BA6F3B">
            <w:pPr>
              <w:rPr>
                <w:rFonts w:ascii="Times New Roman" w:hAnsi="Times New Roman" w:cs="Times New Roman"/>
              </w:rPr>
            </w:pPr>
          </w:p>
        </w:tc>
        <w:tc>
          <w:tcPr>
            <w:tcW w:w="928" w:type="dxa"/>
            <w:shd w:val="clear" w:color="auto" w:fill="auto"/>
          </w:tcPr>
          <w:p w:rsidR="00A60D0B" w:rsidRPr="008111B6" w:rsidRDefault="00A60D0B" w:rsidP="00BA6F3B">
            <w:pPr>
              <w:rPr>
                <w:rFonts w:ascii="Times New Roman" w:hAnsi="Times New Roman" w:cs="Times New Roman"/>
              </w:rPr>
            </w:pPr>
          </w:p>
        </w:tc>
      </w:tr>
    </w:tbl>
    <w:p w:rsidR="00A60D0B" w:rsidRPr="008111B6" w:rsidRDefault="00A60D0B" w:rsidP="00A60D0B">
      <w:pPr>
        <w:jc w:val="center"/>
        <w:rPr>
          <w:rFonts w:ascii="Times New Roman" w:hAnsi="Times New Roman" w:cs="Times New Roman"/>
          <w:b/>
          <w:u w:val="single"/>
        </w:rPr>
      </w:pPr>
      <w:r w:rsidRPr="008111B6">
        <w:rPr>
          <w:rFonts w:ascii="Times New Roman" w:hAnsi="Times New Roman" w:cs="Times New Roman"/>
          <w:b/>
          <w:u w:val="single"/>
        </w:rPr>
        <w:t>9 . Учебно-методическое и техническое  обеспечение образовательного процесса</w:t>
      </w:r>
    </w:p>
    <w:p w:rsidR="00A60D0B" w:rsidRPr="008111B6" w:rsidRDefault="00A60D0B" w:rsidP="00A60D0B">
      <w:pPr>
        <w:jc w:val="center"/>
        <w:rPr>
          <w:rFonts w:ascii="Times New Roman" w:hAnsi="Times New Roman" w:cs="Times New Roman"/>
          <w:b/>
          <w:u w:val="single"/>
        </w:rPr>
      </w:pPr>
    </w:p>
    <w:p w:rsidR="00A60D0B" w:rsidRPr="008111B6" w:rsidRDefault="00A60D0B" w:rsidP="00A60D0B">
      <w:pPr>
        <w:pStyle w:val="1f"/>
        <w:numPr>
          <w:ilvl w:val="0"/>
          <w:numId w:val="40"/>
        </w:numPr>
        <w:spacing w:line="240" w:lineRule="auto"/>
        <w:jc w:val="both"/>
        <w:rPr>
          <w:rFonts w:ascii="Times New Roman" w:hAnsi="Times New Roman"/>
        </w:rPr>
      </w:pPr>
      <w:proofErr w:type="spellStart"/>
      <w:r w:rsidRPr="008111B6">
        <w:rPr>
          <w:rFonts w:ascii="Times New Roman" w:hAnsi="Times New Roman"/>
        </w:rPr>
        <w:t>Сивоглазов</w:t>
      </w:r>
      <w:proofErr w:type="spellEnd"/>
      <w:r w:rsidRPr="008111B6">
        <w:rPr>
          <w:rFonts w:ascii="Times New Roman" w:hAnsi="Times New Roman"/>
        </w:rPr>
        <w:t xml:space="preserve"> В.И. ,Плешаков А.А. Биология. 5 класс: Учебник для общеобразовательных учреждений. М.: Дрофа, 2019.</w:t>
      </w:r>
    </w:p>
    <w:p w:rsidR="00A60D0B" w:rsidRPr="008111B6" w:rsidRDefault="00A60D0B" w:rsidP="00A60D0B">
      <w:pPr>
        <w:pStyle w:val="1f"/>
        <w:numPr>
          <w:ilvl w:val="0"/>
          <w:numId w:val="40"/>
        </w:numPr>
        <w:spacing w:line="240" w:lineRule="auto"/>
        <w:jc w:val="both"/>
        <w:rPr>
          <w:rFonts w:ascii="Times New Roman" w:hAnsi="Times New Roman"/>
        </w:rPr>
      </w:pPr>
      <w:r w:rsidRPr="008111B6">
        <w:rPr>
          <w:rFonts w:ascii="Times New Roman" w:hAnsi="Times New Roman"/>
        </w:rPr>
        <w:t xml:space="preserve">Программа основного общего образования по биологии5—9 классы. Концентрический курс. Биология. Введение в биологию. 5 класс. Авторы </w:t>
      </w:r>
      <w:r w:rsidR="0081430A" w:rsidRPr="008111B6">
        <w:rPr>
          <w:rFonts w:ascii="Times New Roman" w:hAnsi="Times New Roman"/>
        </w:rPr>
        <w:t xml:space="preserve"> </w:t>
      </w:r>
      <w:r w:rsidR="000F492C" w:rsidRPr="008111B6">
        <w:rPr>
          <w:rFonts w:ascii="Times New Roman" w:hAnsi="Times New Roman"/>
        </w:rPr>
        <w:t xml:space="preserve"> В. И. </w:t>
      </w:r>
      <w:proofErr w:type="spellStart"/>
      <w:r w:rsidR="000F492C" w:rsidRPr="008111B6">
        <w:rPr>
          <w:rFonts w:ascii="Times New Roman" w:hAnsi="Times New Roman"/>
        </w:rPr>
        <w:t>Сивоглазов</w:t>
      </w:r>
      <w:proofErr w:type="spellEnd"/>
      <w:r w:rsidR="000F492C" w:rsidRPr="008111B6">
        <w:rPr>
          <w:rFonts w:ascii="Times New Roman" w:hAnsi="Times New Roman"/>
        </w:rPr>
        <w:t>. М:Дрофа. 2019</w:t>
      </w:r>
      <w:r w:rsidRPr="008111B6">
        <w:rPr>
          <w:rFonts w:ascii="Times New Roman" w:hAnsi="Times New Roman"/>
        </w:rPr>
        <w:t>г.</w:t>
      </w:r>
    </w:p>
    <w:p w:rsidR="00A60D0B" w:rsidRPr="008111B6" w:rsidRDefault="00A60D0B" w:rsidP="0081430A">
      <w:pPr>
        <w:pStyle w:val="1f"/>
        <w:spacing w:line="240" w:lineRule="auto"/>
        <w:jc w:val="both"/>
        <w:rPr>
          <w:rFonts w:ascii="Times New Roman" w:hAnsi="Times New Roman"/>
        </w:rPr>
      </w:pPr>
    </w:p>
    <w:p w:rsidR="00A60D0B" w:rsidRPr="008111B6" w:rsidRDefault="00A60D0B" w:rsidP="00A60D0B">
      <w:pPr>
        <w:pStyle w:val="1f"/>
        <w:numPr>
          <w:ilvl w:val="0"/>
          <w:numId w:val="40"/>
        </w:numPr>
        <w:spacing w:line="240" w:lineRule="auto"/>
        <w:jc w:val="both"/>
        <w:rPr>
          <w:rFonts w:ascii="Times New Roman" w:hAnsi="Times New Roman"/>
        </w:rPr>
      </w:pPr>
      <w:r w:rsidRPr="008111B6">
        <w:rPr>
          <w:rFonts w:ascii="Times New Roman" w:hAnsi="Times New Roman"/>
        </w:rPr>
        <w:t xml:space="preserve">Методическое пособие к учебнику Н.И. Сонина, А.А. Плешакова  «Биология. Введение в биологию». Авторы: </w:t>
      </w:r>
      <w:proofErr w:type="spellStart"/>
      <w:r w:rsidRPr="008111B6">
        <w:rPr>
          <w:rFonts w:ascii="Times New Roman" w:hAnsi="Times New Roman"/>
        </w:rPr>
        <w:t>В.Н.Кириленкова</w:t>
      </w:r>
      <w:proofErr w:type="spellEnd"/>
      <w:r w:rsidRPr="008111B6">
        <w:rPr>
          <w:rFonts w:ascii="Times New Roman" w:hAnsi="Times New Roman"/>
        </w:rPr>
        <w:t xml:space="preserve">, В.И. </w:t>
      </w:r>
      <w:proofErr w:type="spellStart"/>
      <w:r w:rsidRPr="008111B6">
        <w:rPr>
          <w:rFonts w:ascii="Times New Roman" w:hAnsi="Times New Roman"/>
        </w:rPr>
        <w:t>Сивоглазов</w:t>
      </w:r>
      <w:proofErr w:type="spellEnd"/>
      <w:r w:rsidRPr="008111B6">
        <w:rPr>
          <w:rFonts w:ascii="Times New Roman" w:hAnsi="Times New Roman"/>
        </w:rPr>
        <w:t>. УМК «Сфера жизни» М.: Дрофа</w:t>
      </w:r>
    </w:p>
    <w:p w:rsidR="00A60D0B" w:rsidRPr="008111B6" w:rsidRDefault="00A60D0B" w:rsidP="00A60D0B">
      <w:pPr>
        <w:pStyle w:val="1f"/>
        <w:numPr>
          <w:ilvl w:val="0"/>
          <w:numId w:val="40"/>
        </w:numPr>
        <w:spacing w:line="240" w:lineRule="auto"/>
        <w:jc w:val="both"/>
        <w:rPr>
          <w:rFonts w:ascii="Times New Roman" w:hAnsi="Times New Roman"/>
        </w:rPr>
      </w:pPr>
      <w:r w:rsidRPr="008111B6">
        <w:rPr>
          <w:rFonts w:ascii="Times New Roman" w:hAnsi="Times New Roman"/>
        </w:rPr>
        <w:t>Мульт</w:t>
      </w:r>
      <w:r w:rsidR="000F492C" w:rsidRPr="008111B6">
        <w:rPr>
          <w:rFonts w:ascii="Times New Roman" w:hAnsi="Times New Roman"/>
        </w:rPr>
        <w:t>имедийная установка, компьютер.</w:t>
      </w:r>
    </w:p>
    <w:p w:rsidR="00A60D0B" w:rsidRPr="008111B6" w:rsidRDefault="00A60D0B" w:rsidP="00A60D0B">
      <w:pPr>
        <w:pStyle w:val="1f"/>
        <w:spacing w:line="240" w:lineRule="auto"/>
        <w:jc w:val="both"/>
        <w:rPr>
          <w:rFonts w:ascii="Times New Roman" w:hAnsi="Times New Roman"/>
        </w:rPr>
      </w:pPr>
    </w:p>
    <w:p w:rsidR="00A60D0B" w:rsidRPr="008111B6" w:rsidRDefault="00A60D0B" w:rsidP="00A60D0B">
      <w:pPr>
        <w:pStyle w:val="1f"/>
        <w:spacing w:line="240" w:lineRule="auto"/>
        <w:jc w:val="center"/>
        <w:rPr>
          <w:rFonts w:ascii="Times New Roman" w:hAnsi="Times New Roman"/>
          <w:b/>
          <w:u w:val="single"/>
        </w:rPr>
      </w:pPr>
    </w:p>
    <w:p w:rsidR="00A60D0B" w:rsidRPr="008111B6" w:rsidRDefault="00A60D0B" w:rsidP="00A60D0B">
      <w:pPr>
        <w:pStyle w:val="1f"/>
        <w:spacing w:line="240" w:lineRule="auto"/>
        <w:jc w:val="center"/>
        <w:rPr>
          <w:rFonts w:ascii="Times New Roman" w:hAnsi="Times New Roman"/>
          <w:b/>
        </w:rPr>
      </w:pPr>
    </w:p>
    <w:p w:rsidR="00A60D0B" w:rsidRPr="008111B6" w:rsidRDefault="00A60D0B" w:rsidP="00A60D0B">
      <w:pPr>
        <w:rPr>
          <w:rFonts w:ascii="Times New Roman" w:hAnsi="Times New Roman" w:cs="Times New Roman"/>
        </w:rPr>
      </w:pPr>
    </w:p>
    <w:p w:rsidR="00851EBD" w:rsidRPr="008111B6" w:rsidRDefault="00D469A2" w:rsidP="00D469A2">
      <w:pPr>
        <w:spacing w:after="0" w:line="240" w:lineRule="auto"/>
        <w:jc w:val="both"/>
        <w:rPr>
          <w:rFonts w:ascii="Times New Roman" w:eastAsia="Times New Roman" w:hAnsi="Times New Roman" w:cs="Times New Roman"/>
          <w:color w:val="000000"/>
          <w:lang w:eastAsia="ru-RU"/>
        </w:rPr>
      </w:pPr>
      <w:bookmarkStart w:id="0" w:name="38dfc915c8f3885acc296608e1363be019b503fb"/>
      <w:bookmarkStart w:id="1" w:name="1"/>
      <w:bookmarkEnd w:id="0"/>
      <w:bookmarkEnd w:id="1"/>
      <w:r w:rsidRPr="008111B6">
        <w:rPr>
          <w:rFonts w:ascii="Times New Roman" w:hAnsi="Times New Roman" w:cs="Times New Roman"/>
          <w:lang w:eastAsia="ru-RU"/>
        </w:rPr>
        <w:t xml:space="preserve">                                                                              </w:t>
      </w:r>
      <w:r w:rsidR="0081430A" w:rsidRPr="008111B6">
        <w:rPr>
          <w:rFonts w:ascii="Times New Roman" w:hAnsi="Times New Roman" w:cs="Times New Roman"/>
          <w:lang w:eastAsia="ru-RU"/>
        </w:rPr>
        <w:t xml:space="preserve">                                      </w:t>
      </w:r>
      <w:r w:rsidRPr="008111B6">
        <w:rPr>
          <w:rFonts w:ascii="Times New Roman" w:hAnsi="Times New Roman" w:cs="Times New Roman"/>
          <w:lang w:eastAsia="ru-RU"/>
        </w:rPr>
        <w:t xml:space="preserve">    </w:t>
      </w:r>
      <w:r w:rsidR="00851EBD" w:rsidRPr="008111B6">
        <w:rPr>
          <w:rFonts w:ascii="Times New Roman" w:hAnsi="Times New Roman" w:cs="Times New Roman"/>
        </w:rPr>
        <w:t xml:space="preserve">БИОЛОГИЯ. 6 КЛАСС. </w:t>
      </w:r>
      <w:r w:rsidR="00745A4A" w:rsidRPr="008111B6">
        <w:rPr>
          <w:rFonts w:ascii="Times New Roman" w:hAnsi="Times New Roman" w:cs="Times New Roman"/>
        </w:rPr>
        <w:t xml:space="preserve"> </w:t>
      </w:r>
      <w:r w:rsidR="00851EBD" w:rsidRPr="008111B6">
        <w:rPr>
          <w:rFonts w:ascii="Times New Roman" w:hAnsi="Times New Roman" w:cs="Times New Roman"/>
        </w:rPr>
        <w:t xml:space="preserve"> </w:t>
      </w:r>
    </w:p>
    <w:p w:rsidR="00851EBD" w:rsidRPr="008111B6" w:rsidRDefault="00851EBD" w:rsidP="00851EBD">
      <w:pPr>
        <w:spacing w:after="0"/>
        <w:jc w:val="center"/>
        <w:rPr>
          <w:rFonts w:ascii="Times New Roman" w:hAnsi="Times New Roman" w:cs="Times New Roman"/>
        </w:rPr>
      </w:pPr>
      <w:r w:rsidRPr="008111B6">
        <w:rPr>
          <w:rFonts w:ascii="Times New Roman" w:hAnsi="Times New Roman" w:cs="Times New Roman"/>
        </w:rPr>
        <w:t>(34 часа), 1 час в неделю</w:t>
      </w:r>
    </w:p>
    <w:p w:rsidR="00851EBD" w:rsidRPr="008111B6" w:rsidRDefault="00851EBD" w:rsidP="00851EBD">
      <w:pPr>
        <w:spacing w:after="0"/>
        <w:jc w:val="center"/>
        <w:rPr>
          <w:rFonts w:ascii="Times New Roman" w:hAnsi="Times New Roman" w:cs="Times New Roman"/>
        </w:rPr>
      </w:pPr>
      <w:r w:rsidRPr="008111B6">
        <w:rPr>
          <w:rFonts w:ascii="Times New Roman" w:hAnsi="Times New Roman" w:cs="Times New Roman"/>
        </w:rPr>
        <w:t>ПОЯСНИТЕЛЬНАЯ ЗАПИСКА</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Изучение биологии в 6 классе средней общеобразовательной школы </w:t>
      </w:r>
      <w:r w:rsidR="00D469A2" w:rsidRPr="008111B6">
        <w:rPr>
          <w:rFonts w:ascii="Times New Roman" w:hAnsi="Times New Roman" w:cs="Times New Roman"/>
        </w:rPr>
        <w:t xml:space="preserve"> </w:t>
      </w:r>
      <w:proofErr w:type="spellStart"/>
      <w:r w:rsidR="00D469A2" w:rsidRPr="008111B6">
        <w:rPr>
          <w:rFonts w:ascii="Times New Roman" w:hAnsi="Times New Roman" w:cs="Times New Roman"/>
        </w:rPr>
        <w:t>Сивоглазова</w:t>
      </w:r>
      <w:proofErr w:type="spellEnd"/>
      <w:r w:rsidR="00D469A2" w:rsidRPr="008111B6">
        <w:rPr>
          <w:rFonts w:ascii="Times New Roman" w:hAnsi="Times New Roman" w:cs="Times New Roman"/>
        </w:rPr>
        <w:t xml:space="preserve"> В.И.</w:t>
      </w:r>
      <w:r w:rsidRPr="008111B6">
        <w:rPr>
          <w:rFonts w:ascii="Times New Roman" w:hAnsi="Times New Roman" w:cs="Times New Roman"/>
        </w:rPr>
        <w:t xml:space="preserve"> является продолжением линии освоения биологических дисциплин, начатой в 5 класс</w:t>
      </w:r>
      <w:r w:rsidR="00BA6F3B" w:rsidRPr="008111B6">
        <w:rPr>
          <w:rFonts w:ascii="Times New Roman" w:hAnsi="Times New Roman" w:cs="Times New Roman"/>
        </w:rPr>
        <w:t>е учебником «Биология</w:t>
      </w:r>
      <w:r w:rsidRPr="008111B6">
        <w:rPr>
          <w:rFonts w:ascii="Times New Roman" w:hAnsi="Times New Roman" w:cs="Times New Roman"/>
        </w:rPr>
        <w:t xml:space="preserve">» В. И. </w:t>
      </w:r>
      <w:proofErr w:type="spellStart"/>
      <w:r w:rsidRPr="008111B6">
        <w:rPr>
          <w:rFonts w:ascii="Times New Roman" w:hAnsi="Times New Roman" w:cs="Times New Roman"/>
        </w:rPr>
        <w:t>Сивоглазова</w:t>
      </w:r>
      <w:proofErr w:type="spellEnd"/>
      <w:r w:rsidRPr="008111B6">
        <w:rPr>
          <w:rFonts w:ascii="Times New Roman" w:hAnsi="Times New Roman" w:cs="Times New Roman"/>
        </w:rPr>
        <w:t xml:space="preserve"> и А. А. Плешакова. Курс построен на основе сравнительного изучения основных групп организмов, их строения и жизнедеятельности. В процессе освоения новых знаний и умений ученик приобретет опыт и навыки: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владеть составляющими исследовательской деятельности по изучению живых организмов (приводить доказательства, классифицировать, сравнивать, выявлять взаимосвязи);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По окончании изучения курса выпускник 6 класса должен: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соблюдать правила работы в кабинете биологии, с биологическими приборами и инструментами;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осознанно соблюдать основные принципы и правила отношения к живой природе;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 выбирать целевые и смысловые установки в своих действиях и поступках по отношению к живой природе. </w:t>
      </w:r>
    </w:p>
    <w:p w:rsidR="00851EBD" w:rsidRPr="008111B6" w:rsidRDefault="00851EBD" w:rsidP="00851EBD">
      <w:pPr>
        <w:spacing w:after="0"/>
        <w:jc w:val="both"/>
        <w:rPr>
          <w:rFonts w:ascii="Times New Roman" w:hAnsi="Times New Roman" w:cs="Times New Roman"/>
        </w:rPr>
      </w:pPr>
      <w:r w:rsidRPr="008111B6">
        <w:rPr>
          <w:rFonts w:ascii="Times New Roman" w:hAnsi="Times New Roman" w:cs="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к окончанию 6 класса у учащихся необходимо сформировать готовность и способность к саморазвитию и личностному самоопределению, мотивацию к обучению и целенаправленной познавательной деятельности. Школьники должны освоить универсальные учебные действия и научиться их использовать в учебной и познавательной деятельности. Формирование индивидуальных образовательных траекторий на данном этапе обучения зависит от учителя. В предметной области предполагается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8111B6">
        <w:rPr>
          <w:rFonts w:ascii="Times New Roman" w:hAnsi="Times New Roman" w:cs="Times New Roman"/>
        </w:rPr>
        <w:t>экосистемной</w:t>
      </w:r>
      <w:proofErr w:type="spellEnd"/>
      <w:r w:rsidRPr="008111B6">
        <w:rPr>
          <w:rFonts w:ascii="Times New Roman" w:hAnsi="Times New Roman" w:cs="Times New Roman"/>
        </w:rPr>
        <w:t xml:space="preserve"> организации жизни, о взаимосвязи живого и неживого в биосфере; овладение понятийным аппаратом биологии; приобретение опыта использования методов биологической науки и проведения несложных биологических экспериментов для изучения живых организмов. Программой предусмотрен интегрированный подход к обучению с привлечением информационно- коммуникативных технологий и использованием учебно-методических комплектов серии «Навигатор», которые позволяют разбить изучаемый материал на основной и дополнительный (в программе отмечен *) и реализовать личностно-ориентированный подход к обучению путем создания индивидуальных образовательных траекторий.</w:t>
      </w:r>
    </w:p>
    <w:p w:rsidR="00851EBD" w:rsidRPr="008111B6" w:rsidRDefault="00851EBD" w:rsidP="00851EBD">
      <w:pPr>
        <w:spacing w:after="0"/>
        <w:jc w:val="both"/>
        <w:rPr>
          <w:rFonts w:ascii="Times New Roman" w:hAnsi="Times New Roman" w:cs="Times New Roman"/>
        </w:rPr>
      </w:pPr>
    </w:p>
    <w:p w:rsidR="00490DAA" w:rsidRPr="008111B6" w:rsidRDefault="00851EBD" w:rsidP="00851EBD">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w:t>
      </w:r>
      <w:r w:rsidR="00490DAA" w:rsidRPr="008111B6">
        <w:rPr>
          <w:rFonts w:ascii="Times New Roman" w:eastAsia="Times New Roman" w:hAnsi="Times New Roman" w:cs="Times New Roman"/>
          <w:b/>
          <w:bCs/>
          <w:color w:val="000000"/>
          <w:lang w:eastAsia="ru-RU"/>
        </w:rPr>
        <w:t>Содержание программы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lastRenderedPageBreak/>
        <w:t>Раздел 1. Строение и свойства живых организмов (14 ч)</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1.1.</w:t>
      </w:r>
      <w:r w:rsidRPr="008111B6">
        <w:rPr>
          <w:rFonts w:ascii="Times New Roman" w:eastAsia="Times New Roman" w:hAnsi="Times New Roman" w:cs="Times New Roman"/>
          <w:color w:val="000000"/>
          <w:lang w:eastAsia="ru-RU"/>
        </w:rPr>
        <w:t> Основные свойства живых организмов (1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1.2.</w:t>
      </w:r>
      <w:r w:rsidRPr="008111B6">
        <w:rPr>
          <w:rFonts w:ascii="Times New Roman" w:eastAsia="Times New Roman" w:hAnsi="Times New Roman" w:cs="Times New Roman"/>
          <w:color w:val="000000"/>
          <w:lang w:eastAsia="ru-RU"/>
        </w:rPr>
        <w:t> Химический состав клеток (2ч)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4"/>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Определение состава семян пшеницы.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1.3.</w:t>
      </w:r>
      <w:r w:rsidRPr="008111B6">
        <w:rPr>
          <w:rFonts w:ascii="Times New Roman" w:eastAsia="Times New Roman" w:hAnsi="Times New Roman" w:cs="Times New Roman"/>
          <w:color w:val="000000"/>
          <w:lang w:eastAsia="ru-RU"/>
        </w:rPr>
        <w:t> Строение растительной и животной клеток. Клетка — живая система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5"/>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Строение клеток живых организмов (на готовых микропрепаратах).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1.4.</w:t>
      </w:r>
      <w:r w:rsidRPr="008111B6">
        <w:rPr>
          <w:rFonts w:ascii="Times New Roman" w:eastAsia="Times New Roman" w:hAnsi="Times New Roman" w:cs="Times New Roman"/>
          <w:color w:val="000000"/>
          <w:lang w:eastAsia="ru-RU"/>
        </w:rPr>
        <w:t> Деление клетки (1ч)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Микропрепарат «Митоз». Микропрепараты хромосомного набора человека, животных и растений</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1.5.</w:t>
      </w:r>
      <w:r w:rsidRPr="008111B6">
        <w:rPr>
          <w:rFonts w:ascii="Times New Roman" w:eastAsia="Times New Roman" w:hAnsi="Times New Roman" w:cs="Times New Roman"/>
          <w:color w:val="000000"/>
          <w:lang w:eastAsia="ru-RU"/>
        </w:rPr>
        <w:t> Ткани растений и животных (1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6"/>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Ткани живых организмов.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1.6.</w:t>
      </w:r>
      <w:r w:rsidRPr="008111B6">
        <w:rPr>
          <w:rFonts w:ascii="Times New Roman" w:eastAsia="Times New Roman" w:hAnsi="Times New Roman" w:cs="Times New Roman"/>
          <w:color w:val="000000"/>
          <w:lang w:eastAsia="ru-RU"/>
        </w:rPr>
        <w:t> Органы и системы органов (3ч)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7"/>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Распознавание органов растений и животных.</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1.7.</w:t>
      </w:r>
      <w:r w:rsidRPr="008111B6">
        <w:rPr>
          <w:rFonts w:ascii="Times New Roman" w:eastAsia="Times New Roman" w:hAnsi="Times New Roman" w:cs="Times New Roman"/>
          <w:color w:val="000000"/>
          <w:lang w:eastAsia="ru-RU"/>
        </w:rPr>
        <w:t> Растения и животные как целостные организмы (1ч)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Взаимосвязь клеток, тканей и органов в организмах. Живые организмы и окружающая среда.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Предметные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знать: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органоиды клетки, ткани растений и животных, органы и системы органов растений и животных;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что лежит в основе строения всех живых организмов;</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строение частей побега, основных органов систем органов животных, указывать их значение.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уметь: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исследовать строение основных органов растения;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устанавливать основные черты различия в строении растительной и животной клеток;</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устанавливать взаимосвязь между строением побега и его функциями;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исследовать строение частей побега на натуральных объектах, определять их на таблицах;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обосновывать важность взаимосвязи всех органов и систем органов для обеспечения целостности организма.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color w:val="000000"/>
          <w:lang w:eastAsia="ru-RU"/>
        </w:rPr>
        <w:t>Метапредметные</w:t>
      </w:r>
      <w:proofErr w:type="spellEnd"/>
      <w:r w:rsidRPr="008111B6">
        <w:rPr>
          <w:rFonts w:ascii="Times New Roman" w:eastAsia="Times New Roman" w:hAnsi="Times New Roman" w:cs="Times New Roman"/>
          <w:b/>
          <w:bCs/>
          <w:color w:val="000000"/>
          <w:lang w:eastAsia="ru-RU"/>
        </w:rPr>
        <w:t xml:space="preserve">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уметь: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дополнительными источниками информации;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определения;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биологическими объектами.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Раздел 2. Жизнедеятельность организмов (17 ч)</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2.1.</w:t>
      </w:r>
      <w:r w:rsidRPr="008111B6">
        <w:rPr>
          <w:rFonts w:ascii="Times New Roman" w:eastAsia="Times New Roman" w:hAnsi="Times New Roman" w:cs="Times New Roman"/>
          <w:color w:val="000000"/>
          <w:lang w:eastAsia="ru-RU"/>
        </w:rPr>
        <w:t> Питание и пищеварение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8111B6">
        <w:rPr>
          <w:rFonts w:ascii="Times New Roman" w:eastAsia="Times New Roman" w:hAnsi="Times New Roman" w:cs="Times New Roman"/>
          <w:color w:val="000000"/>
          <w:lang w:eastAsia="ru-RU"/>
        </w:rPr>
        <w:t>трупоеды</w:t>
      </w:r>
      <w:proofErr w:type="spellEnd"/>
      <w:r w:rsidRPr="008111B6">
        <w:rPr>
          <w:rFonts w:ascii="Times New Roman" w:eastAsia="Times New Roman" w:hAnsi="Times New Roman" w:cs="Times New Roman"/>
          <w:color w:val="000000"/>
          <w:lang w:eastAsia="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2.2.</w:t>
      </w:r>
      <w:r w:rsidRPr="008111B6">
        <w:rPr>
          <w:rFonts w:ascii="Times New Roman" w:eastAsia="Times New Roman" w:hAnsi="Times New Roman" w:cs="Times New Roman"/>
          <w:color w:val="000000"/>
          <w:lang w:eastAsia="ru-RU"/>
        </w:rPr>
        <w:t> Дыхание (2ч)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Опыты, иллюстрирующие дыхание прорастающих семян; дыхание корней; обнаружение углекислого газа в выдыхаемом воздухе.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2.3.</w:t>
      </w:r>
      <w:r w:rsidRPr="008111B6">
        <w:rPr>
          <w:rFonts w:ascii="Times New Roman" w:eastAsia="Times New Roman" w:hAnsi="Times New Roman" w:cs="Times New Roman"/>
          <w:color w:val="000000"/>
          <w:lang w:eastAsia="ru-RU"/>
        </w:rPr>
        <w:t> Передвижение веществ в организме (2ч)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8111B6">
        <w:rPr>
          <w:rFonts w:ascii="Times New Roman" w:eastAsia="Times New Roman" w:hAnsi="Times New Roman" w:cs="Times New Roman"/>
          <w:color w:val="000000"/>
          <w:lang w:eastAsia="ru-RU"/>
        </w:rPr>
        <w:t>Гемолимфа</w:t>
      </w:r>
      <w:proofErr w:type="spellEnd"/>
      <w:r w:rsidRPr="008111B6">
        <w:rPr>
          <w:rFonts w:ascii="Times New Roman" w:eastAsia="Times New Roman" w:hAnsi="Times New Roman" w:cs="Times New Roman"/>
          <w:color w:val="000000"/>
          <w:lang w:eastAsia="ru-RU"/>
        </w:rPr>
        <w:t>. Кровь и её составные части (плазма, клетки крови).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8"/>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Передвижение воды и минеральных веществ по стеблю.</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2.4.</w:t>
      </w:r>
      <w:r w:rsidRPr="008111B6">
        <w:rPr>
          <w:rFonts w:ascii="Times New Roman" w:eastAsia="Times New Roman" w:hAnsi="Times New Roman" w:cs="Times New Roman"/>
          <w:color w:val="000000"/>
          <w:lang w:eastAsia="ru-RU"/>
        </w:rPr>
        <w:t> Выделение. Обмен веществ и энергии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lastRenderedPageBreak/>
        <w:t>Тема 2.5.</w:t>
      </w:r>
      <w:r w:rsidRPr="008111B6">
        <w:rPr>
          <w:rFonts w:ascii="Times New Roman" w:eastAsia="Times New Roman" w:hAnsi="Times New Roman" w:cs="Times New Roman"/>
          <w:color w:val="000000"/>
          <w:lang w:eastAsia="ru-RU"/>
        </w:rPr>
        <w:t> Опорные системы (1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Значение опорных систем в жизни организмов. Опорные системы растений. Опорные системы животных.</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Скелеты млекопитающих. Распилы костей. Раковины моллюсков. Коллекции насекомых.</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9"/>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Разнообразие опорных систем животных.</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2.6.</w:t>
      </w:r>
      <w:r w:rsidRPr="008111B6">
        <w:rPr>
          <w:rFonts w:ascii="Times New Roman" w:eastAsia="Times New Roman" w:hAnsi="Times New Roman" w:cs="Times New Roman"/>
          <w:color w:val="000000"/>
          <w:lang w:eastAsia="ru-RU"/>
        </w:rPr>
        <w:t> Движение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10"/>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Движение инфузории туфельки.</w:t>
      </w:r>
    </w:p>
    <w:p w:rsidR="00490DAA" w:rsidRPr="008111B6" w:rsidRDefault="00490DAA" w:rsidP="00DE1A07">
      <w:pPr>
        <w:numPr>
          <w:ilvl w:val="0"/>
          <w:numId w:val="10"/>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Перемещение дождевого червя.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2.7.</w:t>
      </w:r>
      <w:r w:rsidRPr="008111B6">
        <w:rPr>
          <w:rFonts w:ascii="Times New Roman" w:eastAsia="Times New Roman" w:hAnsi="Times New Roman" w:cs="Times New Roman"/>
          <w:color w:val="000000"/>
          <w:lang w:eastAsia="ru-RU"/>
        </w:rPr>
        <w:t> Регуляция процессов жизнедеятельности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2.8.</w:t>
      </w:r>
      <w:r w:rsidRPr="008111B6">
        <w:rPr>
          <w:rFonts w:ascii="Times New Roman" w:eastAsia="Times New Roman" w:hAnsi="Times New Roman" w:cs="Times New Roman"/>
          <w:color w:val="000000"/>
          <w:lang w:eastAsia="ru-RU"/>
        </w:rPr>
        <w:t> Размножение (2ч)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Способы размножения растений. Разнообразие и строение соцветий.</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11"/>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Вегетативное размножение комнатных растений.</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2.9.</w:t>
      </w:r>
      <w:r w:rsidRPr="008111B6">
        <w:rPr>
          <w:rFonts w:ascii="Times New Roman" w:eastAsia="Times New Roman" w:hAnsi="Times New Roman" w:cs="Times New Roman"/>
          <w:color w:val="000000"/>
          <w:lang w:eastAsia="ru-RU"/>
        </w:rPr>
        <w:t> Рост и развитие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Способы распространения плодов и семян. Прорастание семян.</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Лабораторные и практические работы</w:t>
      </w:r>
    </w:p>
    <w:p w:rsidR="00490DAA" w:rsidRPr="008111B6" w:rsidRDefault="00490DAA" w:rsidP="00DE1A07">
      <w:pPr>
        <w:numPr>
          <w:ilvl w:val="0"/>
          <w:numId w:val="12"/>
        </w:numPr>
        <w:shd w:val="clear" w:color="auto" w:fill="FFFFFF"/>
        <w:spacing w:after="0" w:line="240" w:lineRule="auto"/>
        <w:ind w:left="64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w:t>
      </w:r>
      <w:r w:rsidRPr="008111B6">
        <w:rPr>
          <w:rFonts w:ascii="Times New Roman" w:eastAsia="Times New Roman" w:hAnsi="Times New Roman" w:cs="Times New Roman"/>
          <w:color w:val="000000"/>
          <w:lang w:eastAsia="ru-RU"/>
        </w:rPr>
        <w:t>Прямое и непрямое развитие насекомых (на коллекционном материале)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w:t>
      </w:r>
      <w:r w:rsidRPr="008111B6">
        <w:rPr>
          <w:rFonts w:ascii="Times New Roman" w:eastAsia="Times New Roman" w:hAnsi="Times New Roman" w:cs="Times New Roman"/>
          <w:b/>
          <w:bCs/>
          <w:color w:val="000000"/>
          <w:lang w:eastAsia="ru-RU"/>
        </w:rPr>
        <w:t>Тема 2.10.</w:t>
      </w:r>
      <w:r w:rsidRPr="008111B6">
        <w:rPr>
          <w:rFonts w:ascii="Times New Roman" w:eastAsia="Times New Roman" w:hAnsi="Times New Roman" w:cs="Times New Roman"/>
          <w:color w:val="000000"/>
          <w:lang w:eastAsia="ru-RU"/>
        </w:rPr>
        <w:t> Организм как единое целое (1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Предметные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знать: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органы и системы, составляющие организмы растения и животного.</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уметь: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определять и показывать на таблице органы и системы, составляющие организмы растений и животных;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сущность основных процессов жизнедеятельности организмов;</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обосновывать взаимосвязь процессов жизнедеятельности между собой;</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сравнивать процессы жизнедеятельности различных организмов;</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за биологическими процессами, описывать их, делать выводы;</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исследовать строение отдельных органов организмов;</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фиксировать свои наблюдения в виде рисунков, схем, таблиц;</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соблюдать правила поведения в кабинете биологии.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color w:val="000000"/>
          <w:lang w:eastAsia="ru-RU"/>
        </w:rPr>
        <w:t>Метапредметные</w:t>
      </w:r>
      <w:proofErr w:type="spellEnd"/>
      <w:r w:rsidRPr="008111B6">
        <w:rPr>
          <w:rFonts w:ascii="Times New Roman" w:eastAsia="Times New Roman" w:hAnsi="Times New Roman" w:cs="Times New Roman"/>
          <w:b/>
          <w:bCs/>
          <w:color w:val="000000"/>
          <w:lang w:eastAsia="ru-RU"/>
        </w:rPr>
        <w:t xml:space="preserve">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уметь: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организовывать свою учебную деятельность;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планировать свою деятельность под руководством учителя (родителей);</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план работы;</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участвовать в групповой работе (малая группа, класс);</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осуществлять поиск дополнительной информации на бумажных и электронных носителях;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текстом параграфа и его компонентами;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план ответа;</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вопросы к тексту, разбивать его на отдельные смысловые части, делать подзаголовки;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узнавать изучаемые объекты на таблицах;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оценивать свой ответ, свою работу, а также работу одноклассников.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Раздел 3. Организм и среда (4ч)</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3.1.</w:t>
      </w:r>
      <w:r w:rsidRPr="008111B6">
        <w:rPr>
          <w:rFonts w:ascii="Times New Roman" w:eastAsia="Times New Roman" w:hAnsi="Times New Roman" w:cs="Times New Roman"/>
          <w:color w:val="000000"/>
          <w:lang w:eastAsia="ru-RU"/>
        </w:rPr>
        <w:t> Среда обитания. Факторы среды (2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Влияние факторов неживой природы (температуры, влажности, света) на живые организмы. Взаимосвязи живых организмов.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Коллекции, иллюстрирующие экологические взаимосвязи живых организмов.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Тема 3.2.</w:t>
      </w:r>
      <w:r w:rsidRPr="008111B6">
        <w:rPr>
          <w:rFonts w:ascii="Times New Roman" w:eastAsia="Times New Roman" w:hAnsi="Times New Roman" w:cs="Times New Roman"/>
          <w:color w:val="000000"/>
          <w:lang w:eastAsia="ru-RU"/>
        </w:rPr>
        <w:t> Природные сообщества (1 ч)</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Природное сообщество. Экосистема. Структура и связи в природном сообществе. Цепи питания.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Демонстрация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Модели экологических систем, коллекции, иллюстрирующие пищевые цепи и сети.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Предметные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знать: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как тот или иной фактор среды может влиять на живые организмы;</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 взаимосвязей между живыми организмами в природном сообществе;</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структуру природного сообщества.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color w:val="000000"/>
          <w:lang w:eastAsia="ru-RU"/>
        </w:rPr>
        <w:t>Метапредметные</w:t>
      </w:r>
      <w:proofErr w:type="spellEnd"/>
      <w:r w:rsidRPr="008111B6">
        <w:rPr>
          <w:rFonts w:ascii="Times New Roman" w:eastAsia="Times New Roman" w:hAnsi="Times New Roman" w:cs="Times New Roman"/>
          <w:b/>
          <w:bCs/>
          <w:color w:val="000000"/>
          <w:lang w:eastAsia="ru-RU"/>
        </w:rPr>
        <w:t xml:space="preserve">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Учащиеся должны уметь: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организовывать свою учебную деятельность;</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планировать свою деятельность под руководством учителя (родителей);</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план работы;</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участвовать в групповой работе (малая группа, класс);</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осуществлять поиск дополнительной информации на бумажных и электронных носителях;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текстом параграфа и его компонентами;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план ответа;</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вопросы к тексту, разбивать его на отдельные смысловые части, делать подзаголовки;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узнавать изучаемые объекты на таблицах;</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оценивать свой ответ, свою работу, а также работу одноклассников.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Личностные результаты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ответственного отношения к обучению;</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познавательных интересов и мотивов, направленных на изучение программ;</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развитие навыков обучения;</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социальных норм и навыков поведения в классе, школе, дома и др.;</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и доброжелательные отношения к мнению другого человека;</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осознание ценности здорового и безопасного образа жизни;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осознание значения семьи в жизни человека;</w:t>
      </w:r>
    </w:p>
    <w:p w:rsidR="00490DAA" w:rsidRPr="008111B6" w:rsidRDefault="00490DAA" w:rsidP="00490DAA">
      <w:pPr>
        <w:rPr>
          <w:rFonts w:ascii="Times New Roman" w:hAnsi="Times New Roman" w:cs="Times New Roman"/>
        </w:rPr>
      </w:pPr>
    </w:p>
    <w:tbl>
      <w:tblPr>
        <w:tblW w:w="0" w:type="auto"/>
        <w:tblLayout w:type="fixed"/>
        <w:tblLook w:val="04A0" w:firstRow="1" w:lastRow="0" w:firstColumn="1" w:lastColumn="0" w:noHBand="0" w:noVBand="1"/>
      </w:tblPr>
      <w:tblGrid>
        <w:gridCol w:w="442"/>
        <w:gridCol w:w="2304"/>
        <w:gridCol w:w="739"/>
        <w:gridCol w:w="876"/>
        <w:gridCol w:w="2506"/>
        <w:gridCol w:w="3873"/>
        <w:gridCol w:w="1275"/>
        <w:gridCol w:w="1418"/>
        <w:gridCol w:w="707"/>
        <w:gridCol w:w="646"/>
      </w:tblGrid>
      <w:tr w:rsidR="00490DAA" w:rsidRPr="008111B6" w:rsidTr="00A10379">
        <w:trPr>
          <w:trHeight w:val="415"/>
        </w:trPr>
        <w:tc>
          <w:tcPr>
            <w:tcW w:w="442"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 xml:space="preserve">№ </w:t>
            </w:r>
          </w:p>
          <w:p w:rsidR="00490DAA" w:rsidRPr="008111B6" w:rsidRDefault="00490DAA" w:rsidP="00490DAA">
            <w:pPr>
              <w:rPr>
                <w:rFonts w:ascii="Times New Roman" w:hAnsi="Times New Roman" w:cs="Times New Roman"/>
                <w:b/>
              </w:rPr>
            </w:pPr>
          </w:p>
          <w:p w:rsidR="00490DAA" w:rsidRPr="008111B6" w:rsidRDefault="00490DAA" w:rsidP="00490DAA">
            <w:pPr>
              <w:rPr>
                <w:rFonts w:ascii="Times New Roman" w:hAnsi="Times New Roman" w:cs="Times New Roman"/>
                <w:b/>
              </w:rPr>
            </w:pPr>
          </w:p>
        </w:tc>
        <w:tc>
          <w:tcPr>
            <w:tcW w:w="2304"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Тема урока</w:t>
            </w:r>
          </w:p>
        </w:tc>
        <w:tc>
          <w:tcPr>
            <w:tcW w:w="739"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Кол-во часов</w:t>
            </w:r>
          </w:p>
        </w:tc>
        <w:tc>
          <w:tcPr>
            <w:tcW w:w="876"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Тип урока</w:t>
            </w:r>
          </w:p>
        </w:tc>
        <w:tc>
          <w:tcPr>
            <w:tcW w:w="2506"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Элементы содержания</w:t>
            </w:r>
          </w:p>
        </w:tc>
        <w:tc>
          <w:tcPr>
            <w:tcW w:w="3873"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Требования к уровню подготовки обучающихся</w:t>
            </w:r>
          </w:p>
        </w:tc>
        <w:tc>
          <w:tcPr>
            <w:tcW w:w="1275"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Вид контроля</w:t>
            </w:r>
          </w:p>
        </w:tc>
        <w:tc>
          <w:tcPr>
            <w:tcW w:w="1418" w:type="dxa"/>
            <w:vMerge w:val="restart"/>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Домашнее задание</w:t>
            </w:r>
          </w:p>
        </w:tc>
        <w:tc>
          <w:tcPr>
            <w:tcW w:w="1353" w:type="dxa"/>
            <w:gridSpan w:val="2"/>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Дата проведения</w:t>
            </w:r>
          </w:p>
        </w:tc>
      </w:tr>
      <w:tr w:rsidR="00490DAA" w:rsidRPr="008111B6" w:rsidTr="00A10379">
        <w:trPr>
          <w:trHeight w:val="388"/>
        </w:trPr>
        <w:tc>
          <w:tcPr>
            <w:tcW w:w="442" w:type="dxa"/>
            <w:vMerge/>
          </w:tcPr>
          <w:p w:rsidR="00490DAA" w:rsidRPr="008111B6" w:rsidRDefault="00490DAA" w:rsidP="00490DAA">
            <w:pPr>
              <w:rPr>
                <w:rFonts w:ascii="Times New Roman" w:hAnsi="Times New Roman" w:cs="Times New Roman"/>
                <w:b/>
              </w:rPr>
            </w:pPr>
          </w:p>
        </w:tc>
        <w:tc>
          <w:tcPr>
            <w:tcW w:w="2304" w:type="dxa"/>
            <w:vMerge/>
          </w:tcPr>
          <w:p w:rsidR="00490DAA" w:rsidRPr="008111B6" w:rsidRDefault="00490DAA" w:rsidP="00490DAA">
            <w:pPr>
              <w:rPr>
                <w:rFonts w:ascii="Times New Roman" w:hAnsi="Times New Roman" w:cs="Times New Roman"/>
                <w:b/>
              </w:rPr>
            </w:pPr>
          </w:p>
        </w:tc>
        <w:tc>
          <w:tcPr>
            <w:tcW w:w="739" w:type="dxa"/>
            <w:vMerge/>
          </w:tcPr>
          <w:p w:rsidR="00490DAA" w:rsidRPr="008111B6" w:rsidRDefault="00490DAA" w:rsidP="00490DAA">
            <w:pPr>
              <w:rPr>
                <w:rFonts w:ascii="Times New Roman" w:hAnsi="Times New Roman" w:cs="Times New Roman"/>
                <w:b/>
              </w:rPr>
            </w:pPr>
          </w:p>
        </w:tc>
        <w:tc>
          <w:tcPr>
            <w:tcW w:w="876" w:type="dxa"/>
            <w:vMerge/>
          </w:tcPr>
          <w:p w:rsidR="00490DAA" w:rsidRPr="008111B6" w:rsidRDefault="00490DAA" w:rsidP="00490DAA">
            <w:pPr>
              <w:rPr>
                <w:rFonts w:ascii="Times New Roman" w:hAnsi="Times New Roman" w:cs="Times New Roman"/>
                <w:b/>
              </w:rPr>
            </w:pPr>
          </w:p>
        </w:tc>
        <w:tc>
          <w:tcPr>
            <w:tcW w:w="2506" w:type="dxa"/>
            <w:vMerge/>
          </w:tcPr>
          <w:p w:rsidR="00490DAA" w:rsidRPr="008111B6" w:rsidRDefault="00490DAA" w:rsidP="00490DAA">
            <w:pPr>
              <w:rPr>
                <w:rFonts w:ascii="Times New Roman" w:hAnsi="Times New Roman" w:cs="Times New Roman"/>
                <w:b/>
              </w:rPr>
            </w:pPr>
          </w:p>
        </w:tc>
        <w:tc>
          <w:tcPr>
            <w:tcW w:w="3873" w:type="dxa"/>
            <w:vMerge/>
          </w:tcPr>
          <w:p w:rsidR="00490DAA" w:rsidRPr="008111B6" w:rsidRDefault="00490DAA" w:rsidP="00490DAA">
            <w:pPr>
              <w:rPr>
                <w:rFonts w:ascii="Times New Roman" w:hAnsi="Times New Roman" w:cs="Times New Roman"/>
                <w:b/>
              </w:rPr>
            </w:pPr>
          </w:p>
        </w:tc>
        <w:tc>
          <w:tcPr>
            <w:tcW w:w="1275" w:type="dxa"/>
            <w:vMerge/>
          </w:tcPr>
          <w:p w:rsidR="00490DAA" w:rsidRPr="008111B6" w:rsidRDefault="00490DAA" w:rsidP="00490DAA">
            <w:pPr>
              <w:rPr>
                <w:rFonts w:ascii="Times New Roman" w:hAnsi="Times New Roman" w:cs="Times New Roman"/>
                <w:b/>
              </w:rPr>
            </w:pPr>
          </w:p>
        </w:tc>
        <w:tc>
          <w:tcPr>
            <w:tcW w:w="1418" w:type="dxa"/>
            <w:vMerge/>
          </w:tcPr>
          <w:p w:rsidR="00490DAA" w:rsidRPr="008111B6" w:rsidRDefault="00490DAA" w:rsidP="00490DAA">
            <w:pPr>
              <w:rPr>
                <w:rFonts w:ascii="Times New Roman" w:hAnsi="Times New Roman" w:cs="Times New Roman"/>
                <w:b/>
              </w:rPr>
            </w:pPr>
          </w:p>
        </w:tc>
        <w:tc>
          <w:tcPr>
            <w:tcW w:w="707" w:type="dxa"/>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план</w:t>
            </w:r>
          </w:p>
        </w:tc>
        <w:tc>
          <w:tcPr>
            <w:tcW w:w="646" w:type="dxa"/>
          </w:tcPr>
          <w:p w:rsidR="00490DAA" w:rsidRPr="008111B6" w:rsidRDefault="00490DAA" w:rsidP="00490DAA">
            <w:pPr>
              <w:rPr>
                <w:rFonts w:ascii="Times New Roman" w:hAnsi="Times New Roman" w:cs="Times New Roman"/>
                <w:b/>
              </w:rPr>
            </w:pPr>
            <w:r w:rsidRPr="008111B6">
              <w:rPr>
                <w:rFonts w:ascii="Times New Roman" w:hAnsi="Times New Roman" w:cs="Times New Roman"/>
                <w:b/>
              </w:rPr>
              <w:t>факт</w:t>
            </w:r>
          </w:p>
        </w:tc>
      </w:tr>
      <w:tr w:rsidR="00490DAA" w:rsidRPr="008111B6" w:rsidTr="00490DAA">
        <w:tc>
          <w:tcPr>
            <w:tcW w:w="14786" w:type="dxa"/>
            <w:gridSpan w:val="10"/>
          </w:tcPr>
          <w:p w:rsidR="00490DAA" w:rsidRPr="008111B6" w:rsidRDefault="00490DAA" w:rsidP="00490DAA">
            <w:pPr>
              <w:jc w:val="center"/>
              <w:rPr>
                <w:rFonts w:ascii="Times New Roman" w:hAnsi="Times New Roman" w:cs="Times New Roman"/>
                <w:b/>
              </w:rPr>
            </w:pPr>
            <w:r w:rsidRPr="008111B6">
              <w:rPr>
                <w:rFonts w:ascii="Times New Roman" w:hAnsi="Times New Roman" w:cs="Times New Roman"/>
                <w:b/>
              </w:rPr>
              <w:t xml:space="preserve"> </w:t>
            </w:r>
          </w:p>
          <w:p w:rsidR="00490DAA" w:rsidRPr="008111B6" w:rsidRDefault="00490DAA" w:rsidP="00490DAA">
            <w:pPr>
              <w:jc w:val="center"/>
              <w:rPr>
                <w:rFonts w:ascii="Times New Roman" w:hAnsi="Times New Roman" w:cs="Times New Roman"/>
                <w:b/>
              </w:rPr>
            </w:pPr>
            <w:r w:rsidRPr="008111B6">
              <w:rPr>
                <w:rFonts w:ascii="Times New Roman" w:hAnsi="Times New Roman" w:cs="Times New Roman"/>
                <w:b/>
              </w:rPr>
              <w:t xml:space="preserve"> Глава 1. Строение живых организмов ( 14 часов)</w:t>
            </w: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Чем живое отличается от неживого</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водный</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Живых организмов: клеточное строение, сходный химический состав, обмен веществ и энергии, питание, дыхание, выделение, </w:t>
            </w:r>
            <w:r w:rsidRPr="008111B6">
              <w:rPr>
                <w:rFonts w:ascii="Times New Roman" w:hAnsi="Times New Roman" w:cs="Times New Roman"/>
              </w:rPr>
              <w:lastRenderedPageBreak/>
              <w:t>рост и развитие</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Называть признаки живых организмов, их значение</w:t>
            </w:r>
          </w:p>
          <w:p w:rsidR="00490DAA" w:rsidRPr="008111B6" w:rsidRDefault="00490DAA" w:rsidP="00490DAA">
            <w:pPr>
              <w:rPr>
                <w:rFonts w:ascii="Times New Roman" w:hAnsi="Times New Roman" w:cs="Times New Roman"/>
              </w:rPr>
            </w:pPr>
            <w:r w:rsidRPr="008111B6">
              <w:rPr>
                <w:rFonts w:ascii="Times New Roman" w:hAnsi="Times New Roman" w:cs="Times New Roman"/>
              </w:rPr>
              <w:t>Находить в тексте учебника и других источниках информацию о признаках живых организмов</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w:t>
            </w:r>
          </w:p>
          <w:p w:rsidR="00490DAA" w:rsidRPr="008111B6" w:rsidRDefault="00490DAA" w:rsidP="00490DAA">
            <w:pPr>
              <w:rPr>
                <w:rFonts w:ascii="Times New Roman" w:hAnsi="Times New Roman" w:cs="Times New Roman"/>
              </w:rPr>
            </w:pPr>
            <w:r w:rsidRPr="008111B6">
              <w:rPr>
                <w:rFonts w:ascii="Times New Roman" w:hAnsi="Times New Roman" w:cs="Times New Roman"/>
              </w:rPr>
              <w:t>опрос</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С.4-7 читать,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1-5 на с. 9 (у)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2</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Химический состав клетки</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Особенности химического состава живых организмов. Неорганические и органические вещества , нуклеиновые кислоты, их роль в жизнедеятельности клетки</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Различать неорганические и органические вещества клетки.</w:t>
            </w:r>
          </w:p>
          <w:p w:rsidR="00490DAA" w:rsidRPr="008111B6" w:rsidRDefault="00490DAA" w:rsidP="00490DAA">
            <w:pPr>
              <w:rPr>
                <w:rFonts w:ascii="Times New Roman" w:hAnsi="Times New Roman" w:cs="Times New Roman"/>
              </w:rPr>
            </w:pPr>
            <w:r w:rsidRPr="008111B6">
              <w:rPr>
                <w:rFonts w:ascii="Times New Roman" w:hAnsi="Times New Roman" w:cs="Times New Roman"/>
              </w:rPr>
              <w:t>Называть  неорганические и неорганические вещества, их роль в жизнедеятельности клетки. Находить в тексте учебника и других источниках информацию о химическом составе клетки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С.10-12,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1-9 на с. 15 (у)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3</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растительной клетки</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Клетка- элементарная частица живого. Строение растительного организма. Строение клетки. Безъядерные и ядерные клетки. Строение и функция ядра</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Рассмотреть особенности строения органоидов растительной клетки, позволяющих отличать ее от животной; сформировать умение работать с микроскопом, самостоятельно готовить  микропрепараты, описывать ход лабораторной работы и делать биолог-</w:t>
            </w:r>
            <w:proofErr w:type="spellStart"/>
            <w:r w:rsidRPr="008111B6">
              <w:rPr>
                <w:rFonts w:ascii="Times New Roman" w:hAnsi="Times New Roman" w:cs="Times New Roman"/>
              </w:rPr>
              <w:t>ие</w:t>
            </w:r>
            <w:proofErr w:type="spellEnd"/>
            <w:r w:rsidRPr="008111B6">
              <w:rPr>
                <w:rFonts w:ascii="Times New Roman" w:hAnsi="Times New Roman" w:cs="Times New Roman"/>
              </w:rPr>
              <w:t xml:space="preserve"> рисунки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С.16 до слов:</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важнейший» на с.18,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1-6 на с.23</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4</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животной клетки</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Клетка- элементарная частица живого. Строение животного организма. Строение клетки. Безъядерные и ядерные клетки. Строение и функция ядра</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Изучить особенности строения животной клетки, разнообразие животных клеток по форме, величине и функциям; продолжить формировании умения доказывать единство происхождения всех живых организмов на основе клеточного строения.</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С.18-28,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7-12 на с.23</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5</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Деление клетки-митоз</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Строение растительного организма и организма животного: клетки. Строение и функции </w:t>
            </w:r>
            <w:r w:rsidRPr="008111B6">
              <w:rPr>
                <w:rFonts w:ascii="Times New Roman" w:hAnsi="Times New Roman" w:cs="Times New Roman"/>
              </w:rPr>
              <w:lastRenderedPageBreak/>
              <w:t>цитоплазмы и ее органоидов</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lastRenderedPageBreak/>
              <w:t xml:space="preserve">Изучить особенности митоза, роль в организме,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Изучить механизмы процесса деления и получения клетками наследственной </w:t>
            </w:r>
            <w:r w:rsidRPr="008111B6">
              <w:rPr>
                <w:rFonts w:ascii="Times New Roman" w:eastAsia="Times New Roman" w:hAnsi="Times New Roman" w:cs="Times New Roman"/>
                <w:lang w:eastAsia="ru-RU"/>
              </w:rPr>
              <w:lastRenderedPageBreak/>
              <w:t>инф-</w:t>
            </w:r>
            <w:proofErr w:type="spellStart"/>
            <w:r w:rsidRPr="008111B6">
              <w:rPr>
                <w:rFonts w:ascii="Times New Roman" w:eastAsia="Times New Roman" w:hAnsi="Times New Roman" w:cs="Times New Roman"/>
                <w:lang w:eastAsia="ru-RU"/>
              </w:rPr>
              <w:t>ции</w:t>
            </w:r>
            <w:proofErr w:type="spellEnd"/>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 xml:space="preserve">Фронтальный и текущий опрос. Работа в </w:t>
            </w:r>
            <w:r w:rsidRPr="008111B6">
              <w:rPr>
                <w:rFonts w:ascii="Times New Roman" w:hAnsi="Times New Roman" w:cs="Times New Roman"/>
              </w:rPr>
              <w:lastRenderedPageBreak/>
              <w:t>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 xml:space="preserve">С.24-25,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1-5 на с.28</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6</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Деление клетки-мейоз</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растительного организма и организма животного: клетки. Строение и функции цитоплазмы и ее органоидов</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Изучить особенности мейоза, связанные с половым размножением растений и животных; показать отличия процессов митоза и мейоза</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С.26-27,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6-9 на с.28</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7</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Ткани растений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растительного организма: ткани. Понятие « ткань» . Типы тканей растений , их значение, особенности строения</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определения понятию ткань.</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типы тканей, функции тканей.</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Различать типы тканей</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Описывать строение тканей</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С.30-31 до слов « наружную»,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8-12 на с.37</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8</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Ткани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животного организма: ткани. Понятие « ткань» . Типы тканей животных , их значение, особенности строения</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Изучить особенности тканей животного организма, называть – типы тканей животных, различать типы тканей животных</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С.32-35,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1-7 на с.37</w:t>
            </w:r>
          </w:p>
        </w:tc>
        <w:tc>
          <w:tcPr>
            <w:tcW w:w="707" w:type="dxa"/>
          </w:tcPr>
          <w:p w:rsidR="00490DAA" w:rsidRPr="008111B6" w:rsidRDefault="0081430A" w:rsidP="0081430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9</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Органы цветковых растений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Строение растительного организма: органы. Понятие « орган». Органы цветковых растений. </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понятиям ткань, орган.</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органы цветкового растения их роль в жизни растения, типы корневых систем.</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Распознавать и описывать на таблицах органы цветкового растения- корень и корневые системы</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С.38-40 до слов « теперь»,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1-9 на  с.45</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10</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Двудольные и однодольные растения</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двудольных и однодольных растений, строение и значение , внешнее строение</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определения понятиям репродуктивные органы, двудольные и однодольные растения,</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Распознавать и описывать на таблицах  двудольных и однодольных растений.</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С.41-43,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10-18 на с.45</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11</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Органы и системы органов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Строение животного организма: системы органов</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 пищеварительная, кровеносная, дыхательная, выделительная, нервная)</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Давать определение понятиям ткань, орган, система органов,</w:t>
            </w:r>
          </w:p>
          <w:p w:rsidR="00490DAA" w:rsidRPr="008111B6" w:rsidRDefault="00490DAA" w:rsidP="00490DAA">
            <w:pPr>
              <w:rPr>
                <w:rFonts w:ascii="Times New Roman" w:hAnsi="Times New Roman" w:cs="Times New Roman"/>
              </w:rPr>
            </w:pPr>
            <w:r w:rsidRPr="008111B6">
              <w:rPr>
                <w:rFonts w:ascii="Times New Roman" w:hAnsi="Times New Roman" w:cs="Times New Roman"/>
              </w:rPr>
              <w:t>Называть органы и системы органов животных</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Распознавать и описывать на таблицах органы и системы органов животных </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С.46-49,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1-6 на с.51</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12</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Организм как единое целое</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Растение. Животное- целостный организм. Взаимосвязь клеток, тканей и органов, систем органов как основа целостного многоклеточного организма. Живые организмы и окружающая среда</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понятиям ткань, орган, система органов,</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особенности строения и функции многоклеточного организма,</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Характеризовать причины нарушения целостности организма,</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Доказывать что организм- единое целое</w:t>
            </w:r>
          </w:p>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С.52-53 читать</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13</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Что мы узнали о строении живых организмов</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УО и СЗ</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Письменная работа по карточкам</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отличительные черты живых организмов. Их клеточное строение; о средах обитания организмов и их приспособленности к жизни в них;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Уметь логически мыслить, </w:t>
            </w:r>
            <w:r w:rsidRPr="008111B6">
              <w:rPr>
                <w:rFonts w:ascii="Times New Roman" w:eastAsia="Times New Roman" w:hAnsi="Times New Roman" w:cs="Times New Roman"/>
                <w:lang w:eastAsia="ru-RU"/>
              </w:rPr>
              <w:lastRenderedPageBreak/>
              <w:t>анализировать, сравнивать, обобщать</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С.54-55, подготовиться к терминологическому </w:t>
            </w:r>
          </w:p>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диктанту</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по разделу 1</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lastRenderedPageBreak/>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14</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Обобщение. Терминологический диктант №1</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УО и СЗ</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Письменная работа по карточкам</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отличительные черты живых организмов. Их клеточное строение; о средах обитания организмов и их приспособленности к жизни в них;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логически мыслить, анализировать, сравнивать, обобщать</w:t>
            </w:r>
          </w:p>
        </w:tc>
        <w:tc>
          <w:tcPr>
            <w:tcW w:w="1275" w:type="dxa"/>
          </w:tcPr>
          <w:p w:rsidR="00490DAA" w:rsidRPr="008111B6" w:rsidRDefault="00490DAA" w:rsidP="00490DAA">
            <w:pPr>
              <w:rPr>
                <w:rFonts w:ascii="Times New Roman" w:hAnsi="Times New Roman" w:cs="Times New Roman"/>
              </w:rPr>
            </w:pPr>
            <w:proofErr w:type="spellStart"/>
            <w:r w:rsidRPr="008111B6">
              <w:rPr>
                <w:rFonts w:ascii="Times New Roman" w:hAnsi="Times New Roman" w:cs="Times New Roman"/>
              </w:rPr>
              <w:t>Самостоя</w:t>
            </w:r>
            <w:proofErr w:type="spellEnd"/>
          </w:p>
          <w:p w:rsidR="00490DAA" w:rsidRPr="008111B6" w:rsidRDefault="00490DAA" w:rsidP="00490DAA">
            <w:pPr>
              <w:rPr>
                <w:rFonts w:ascii="Times New Roman" w:hAnsi="Times New Roman" w:cs="Times New Roman"/>
              </w:rPr>
            </w:pPr>
            <w:r w:rsidRPr="008111B6">
              <w:rPr>
                <w:rFonts w:ascii="Times New Roman" w:hAnsi="Times New Roman" w:cs="Times New Roman"/>
              </w:rPr>
              <w:t>тельная работа</w:t>
            </w:r>
          </w:p>
        </w:tc>
        <w:tc>
          <w:tcPr>
            <w:tcW w:w="1418" w:type="dxa"/>
          </w:tcPr>
          <w:p w:rsidR="00490DAA" w:rsidRPr="008111B6" w:rsidRDefault="00490DAA" w:rsidP="00490DAA">
            <w:pPr>
              <w:rPr>
                <w:rFonts w:ascii="Times New Roman" w:hAnsi="Times New Roman" w:cs="Times New Roman"/>
              </w:rPr>
            </w:pP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490DAA">
        <w:tc>
          <w:tcPr>
            <w:tcW w:w="14786" w:type="dxa"/>
            <w:gridSpan w:val="10"/>
          </w:tcPr>
          <w:p w:rsidR="00490DAA" w:rsidRPr="008111B6" w:rsidRDefault="00490DAA" w:rsidP="00490DAA">
            <w:pPr>
              <w:jc w:val="center"/>
              <w:rPr>
                <w:rFonts w:ascii="Times New Roman" w:hAnsi="Times New Roman" w:cs="Times New Roman"/>
                <w:b/>
              </w:rPr>
            </w:pPr>
            <w:r w:rsidRPr="008111B6">
              <w:rPr>
                <w:rFonts w:ascii="Times New Roman" w:hAnsi="Times New Roman" w:cs="Times New Roman"/>
                <w:b/>
              </w:rPr>
              <w:t>Глава 2. Жизнедеятельность организмов ( 17 часов)</w:t>
            </w: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15</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Питание растений и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Понятие « питание». Жизнедеятельность растений: питание ( воздушное- фотосинтез, почвенное- минеральное, различие  по способу питания у животных</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понятиям питание, фотосинтез.</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Характеризовать роль корня в почвенном питании растения,</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Использовать приобретенные знания и умения для выращивания </w:t>
            </w:r>
            <w:proofErr w:type="spellStart"/>
            <w:r w:rsidRPr="008111B6">
              <w:rPr>
                <w:rFonts w:ascii="Times New Roman" w:eastAsia="Times New Roman" w:hAnsi="Times New Roman" w:cs="Times New Roman"/>
                <w:lang w:eastAsia="ru-RU"/>
              </w:rPr>
              <w:t>кул-ых</w:t>
            </w:r>
            <w:proofErr w:type="spellEnd"/>
            <w:r w:rsidRPr="008111B6">
              <w:rPr>
                <w:rFonts w:ascii="Times New Roman" w:eastAsia="Times New Roman" w:hAnsi="Times New Roman" w:cs="Times New Roman"/>
                <w:lang w:eastAsia="ru-RU"/>
              </w:rPr>
              <w:t xml:space="preserve"> рас-й, уход на ними.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С.58-61,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1-5 на с.67</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16</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Пищеварение</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Процессы жизнедеятельности животных: питание. Пищеварение и его значение</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пищеварение, питание.</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Называть органы пищеварительной системы животных и узнавать их на рисунках, таблицах</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Самостоятельная работа</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С.62-65,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6-14 на с.67</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17</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Дыхание у растений и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Жизнедеятельность растений и животных, значения дыхания, роль устьиц и чечевичек в процессе дыхания у растений </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понятию дыхание,</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Описывать сущность биологического процессов дыхания,</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Характеризовать особенности </w:t>
            </w:r>
            <w:r w:rsidRPr="008111B6">
              <w:rPr>
                <w:rFonts w:ascii="Times New Roman" w:eastAsia="Times New Roman" w:hAnsi="Times New Roman" w:cs="Times New Roman"/>
                <w:lang w:eastAsia="ru-RU"/>
              </w:rPr>
              <w:lastRenderedPageBreak/>
              <w:t>дыхания растений и животных,</w:t>
            </w:r>
          </w:p>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С.68-71,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1-10 на с.73</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18</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Транспорт веществ в организме</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Жизнедеятельность растений и животных . как протекает транспорт веществ</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Знать об особенностях транспорта веществ в растении и его биологическом значении,</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работать с натуральными объектами, учебной литературой, решать проблемные задачи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Текущий контроль работа с диском</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С.74-77,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1-10 на с.79</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19</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Выделение у растений, грибов и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Роль выделения в процессе жизнедеятельности организмов. Продукты выделения у растений, животных, основные выделительные системы у животных</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Знать процесс выделения веществ как важный процесс для жизнедеятельности живых организмов, знать способы удаления продуктов распада растений и животных</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анализировать, сравнивать, обобщать. Работать с различными источниками информации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С.80-82,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1-10 на с.85</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20</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Обмен веществ и энергии</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Обмен веществ и превращение энергии у растений и животных, сущность и значение обмена веществ и превращения энергии</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Знать особенности обмена веществ и энергии , процессов питания, дыхания, кровообращения.</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работать с таблицами, рисунками,  устанавливать причинно- следственные связи, обобщать, делать выводы</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С.86-87,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1-7 на с.91</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21</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Опорные системы растений и животных, их значение в жизни организма</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Строение растительного организма растения и организма животного: опорные системы, их значение в жизни </w:t>
            </w:r>
            <w:r w:rsidRPr="008111B6">
              <w:rPr>
                <w:rFonts w:ascii="Times New Roman" w:hAnsi="Times New Roman" w:cs="Times New Roman"/>
              </w:rPr>
              <w:lastRenderedPageBreak/>
              <w:t xml:space="preserve">организма. </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lastRenderedPageBreak/>
              <w:t>Иметь представление об опорной системе живых организмов , изменение и усложнение опорных систем животных и растительных организмов.</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lastRenderedPageBreak/>
              <w:t xml:space="preserve"> Уметь работать с таблицами, рисунками,  </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Текущий контроль тестирование</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С.92-95, рубрика</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подумайте» </w:t>
            </w:r>
            <w:r w:rsidRPr="008111B6">
              <w:rPr>
                <w:rFonts w:ascii="Times New Roman" w:hAnsi="Times New Roman" w:cs="Times New Roman"/>
              </w:rPr>
              <w:lastRenderedPageBreak/>
              <w:t>на с.96 (п)</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lastRenderedPageBreak/>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22</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Движение животных, обитающих в воздушной и водной средах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Признаки живых организмов: движение, их проявления у животных обитающих в воздушной и водной средах ,значение двигательной активности</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роль движения жизни растение и животных, способы передвижения животных</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Распознавать и описывать на таблицах органы движения животных,</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Приводить примеры</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Уметь работать с таблицами, рисунками,  устанавливать причинно- следственные связи, обобщать, делать выводы</w:t>
            </w:r>
          </w:p>
          <w:p w:rsidR="00490DAA" w:rsidRPr="008111B6" w:rsidRDefault="00490DAA" w:rsidP="00490DAA">
            <w:pPr>
              <w:rPr>
                <w:rFonts w:ascii="Times New Roman" w:eastAsia="Times New Roman" w:hAnsi="Times New Roman" w:cs="Times New Roman"/>
                <w:lang w:eastAsia="ru-RU"/>
              </w:rPr>
            </w:pPr>
          </w:p>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С.98-102 до слов « животных» на с.102,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на с.1-7 на с.109</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23</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Движение наземных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Признаки живых организмов: движение, их проявления у животных обитающих в наземных средах значение двигательной активности</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роль движения жизни растение и животных, способы передвижения животных</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Распознавать и описывать на таблицах органы движения животных,</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Приводить примеры</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Уметь работать с таблицами, рисунками,  устанавливать причинно- следственные связи, обобщать, делать выводы</w:t>
            </w:r>
          </w:p>
          <w:p w:rsidR="00490DAA" w:rsidRPr="008111B6" w:rsidRDefault="00490DAA" w:rsidP="00490DAA">
            <w:pPr>
              <w:rPr>
                <w:rFonts w:ascii="Times New Roman" w:eastAsia="Times New Roman" w:hAnsi="Times New Roman" w:cs="Times New Roman"/>
                <w:lang w:eastAsia="ru-RU"/>
              </w:rPr>
            </w:pPr>
          </w:p>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С.102-107,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8-14 на с.109</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24</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Регуляция процессов жизнедеятельности организмов. И их связей с окружающей средой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Координация и регуляция процессов жизнедеятельности. Раздражимость. Рефлекс. Нервная система, особенности ее строения</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Давать определение понятиям раздражимость, рефлекс,</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Распознавать  и описывать на таблице основные отделы и органы НС,   приводить примеры животных с разными типами НС, находить информацию о различных источниках, о нервной регуляции.</w:t>
            </w:r>
          </w:p>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proofErr w:type="spellStart"/>
            <w:r w:rsidRPr="008111B6">
              <w:rPr>
                <w:rFonts w:ascii="Times New Roman" w:hAnsi="Times New Roman" w:cs="Times New Roman"/>
              </w:rPr>
              <w:t>Самостоя</w:t>
            </w:r>
            <w:proofErr w:type="spellEnd"/>
          </w:p>
          <w:p w:rsidR="00490DAA" w:rsidRPr="008111B6" w:rsidRDefault="00490DAA" w:rsidP="00490DAA">
            <w:pPr>
              <w:rPr>
                <w:rFonts w:ascii="Times New Roman" w:hAnsi="Times New Roman" w:cs="Times New Roman"/>
              </w:rPr>
            </w:pPr>
            <w:r w:rsidRPr="008111B6">
              <w:rPr>
                <w:rFonts w:ascii="Times New Roman" w:hAnsi="Times New Roman" w:cs="Times New Roman"/>
              </w:rPr>
              <w:t>тельная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С.110 до слов</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 у позвоночных» на с.114,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1-6 на с.121</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rPr>
          <w:trHeight w:val="332"/>
        </w:trPr>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25</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Регуляция процессов жизнедеятельности у растений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Координация и регуляция процессов жизнедеятельности. Раздражимость. Рефлекс. Нервная система, особенности ее строения, ростовые вещества у растений</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Описывать сущность регуляции процессов жизнедеятельности у растений.</w:t>
            </w:r>
          </w:p>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Называть роль ростовых веществ в регуляции жизнедеятельности у растений</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Наблюдать за ростом и развитием растений</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С.114-118,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7-14 на с.121, рубрика</w:t>
            </w:r>
          </w:p>
          <w:p w:rsidR="00490DAA" w:rsidRPr="008111B6" w:rsidRDefault="00490DAA" w:rsidP="00490DAA">
            <w:pPr>
              <w:rPr>
                <w:rFonts w:ascii="Times New Roman" w:hAnsi="Times New Roman" w:cs="Times New Roman"/>
              </w:rPr>
            </w:pPr>
            <w:r w:rsidRPr="008111B6">
              <w:rPr>
                <w:rFonts w:ascii="Times New Roman" w:hAnsi="Times New Roman" w:cs="Times New Roman"/>
              </w:rPr>
              <w:t>« подумайте» на с.120 (У)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rPr>
          <w:trHeight w:val="194"/>
        </w:trPr>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26</w:t>
            </w:r>
          </w:p>
          <w:p w:rsidR="00490DAA" w:rsidRPr="008111B6" w:rsidRDefault="00490DAA" w:rsidP="00490DAA">
            <w:pPr>
              <w:rPr>
                <w:rFonts w:ascii="Times New Roman" w:hAnsi="Times New Roman" w:cs="Times New Roman"/>
              </w:rPr>
            </w:pP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Размножение, его виды. Бесполое размножение</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Размножение. Биологическое значение, виды размножения, бесполое размножение: деление простейших, почкование гидры</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Знать способы размножения, особенность бесполого размножения, раскрыть особенности вегетативного размножения цветковых растений.</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Уметь размножать комнатные растения с помощью </w:t>
            </w:r>
            <w:proofErr w:type="spellStart"/>
            <w:r w:rsidRPr="008111B6">
              <w:rPr>
                <w:rFonts w:ascii="Times New Roman" w:eastAsia="Times New Roman" w:hAnsi="Times New Roman" w:cs="Times New Roman"/>
                <w:lang w:eastAsia="ru-RU"/>
              </w:rPr>
              <w:t>вег-ых</w:t>
            </w:r>
            <w:proofErr w:type="spellEnd"/>
            <w:r w:rsidRPr="008111B6">
              <w:rPr>
                <w:rFonts w:ascii="Times New Roman" w:eastAsia="Times New Roman" w:hAnsi="Times New Roman" w:cs="Times New Roman"/>
                <w:lang w:eastAsia="ru-RU"/>
              </w:rPr>
              <w:t xml:space="preserve"> органов</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С.122-126, рубрика </w:t>
            </w:r>
          </w:p>
          <w:p w:rsidR="00490DAA" w:rsidRPr="008111B6" w:rsidRDefault="00490DAA" w:rsidP="00490DAA">
            <w:pPr>
              <w:rPr>
                <w:rFonts w:ascii="Times New Roman" w:hAnsi="Times New Roman" w:cs="Times New Roman"/>
              </w:rPr>
            </w:pPr>
            <w:r w:rsidRPr="008111B6">
              <w:rPr>
                <w:rFonts w:ascii="Times New Roman" w:hAnsi="Times New Roman" w:cs="Times New Roman"/>
              </w:rPr>
              <w:t>« подумайте»  на с.126 (у)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27</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Половое размножение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Размножение. Биологическое значение, виды размножения, органы размножения, половые клетки, оплодотворение</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понятие размножение организмов, особенность полового размножения над бесполым,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Уметь анализировать, сравнивать. обобщать, работать с учебником, </w:t>
            </w:r>
            <w:r w:rsidRPr="008111B6">
              <w:rPr>
                <w:rFonts w:ascii="Times New Roman" w:eastAsia="Times New Roman" w:hAnsi="Times New Roman" w:cs="Times New Roman"/>
                <w:lang w:eastAsia="ru-RU"/>
              </w:rPr>
              <w:lastRenderedPageBreak/>
              <w:t>гербариями, таблицами.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тестирование</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С.128-130.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4-12 на с.133, рубрика</w:t>
            </w:r>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«подумайте» на с.132 </w:t>
            </w:r>
            <w:r w:rsidRPr="008111B6">
              <w:rPr>
                <w:rFonts w:ascii="Times New Roman" w:hAnsi="Times New Roman" w:cs="Times New Roman"/>
              </w:rPr>
              <w:lastRenderedPageBreak/>
              <w:t>(у)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lastRenderedPageBreak/>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28</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Половое размножение растений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Половое размножение растений, опыление, двойное оплодотворение, образование плодов и семян</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понятие размножение организмов, особенность полового размножения над бесполым,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 xml:space="preserve">Уметь размножать комнатные растения с помощью </w:t>
            </w:r>
            <w:proofErr w:type="spellStart"/>
            <w:r w:rsidRPr="008111B6">
              <w:rPr>
                <w:rFonts w:ascii="Times New Roman" w:eastAsia="Times New Roman" w:hAnsi="Times New Roman" w:cs="Times New Roman"/>
                <w:lang w:eastAsia="ru-RU"/>
              </w:rPr>
              <w:t>вег-ых</w:t>
            </w:r>
            <w:proofErr w:type="spellEnd"/>
            <w:r w:rsidRPr="008111B6">
              <w:rPr>
                <w:rFonts w:ascii="Times New Roman" w:eastAsia="Times New Roman" w:hAnsi="Times New Roman" w:cs="Times New Roman"/>
                <w:lang w:eastAsia="ru-RU"/>
              </w:rPr>
              <w:t xml:space="preserve"> органов.</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С.134-136,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6-15 на с.139, рубрика</w:t>
            </w:r>
          </w:p>
          <w:p w:rsidR="00490DAA" w:rsidRPr="008111B6" w:rsidRDefault="00490DAA" w:rsidP="00490DAA">
            <w:pPr>
              <w:rPr>
                <w:rFonts w:ascii="Times New Roman" w:hAnsi="Times New Roman" w:cs="Times New Roman"/>
              </w:rPr>
            </w:pPr>
            <w:r w:rsidRPr="008111B6">
              <w:rPr>
                <w:rFonts w:ascii="Times New Roman" w:hAnsi="Times New Roman" w:cs="Times New Roman"/>
              </w:rPr>
              <w:t>« подумайте» на с.139 (у)</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29</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Рост и развитие растений</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Рост и развитие, распространение плодов и семян, состояния покоя, его значение в жизни растений. Условия прорастания семян, питание и рост проростков</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понятия « рост» и « развитие организма; роль семени в индивидуальном развитии, об условиях прорастания семян,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обсуждать проблемные вопросы, анализировать, работать с различными источниками.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Текущий контроль</w:t>
            </w:r>
          </w:p>
          <w:p w:rsidR="00490DAA" w:rsidRPr="008111B6" w:rsidRDefault="00490DAA" w:rsidP="00490DAA">
            <w:pPr>
              <w:rPr>
                <w:rFonts w:ascii="Times New Roman" w:hAnsi="Times New Roman" w:cs="Times New Roman"/>
              </w:rPr>
            </w:pPr>
            <w:r w:rsidRPr="008111B6">
              <w:rPr>
                <w:rFonts w:ascii="Times New Roman" w:hAnsi="Times New Roman" w:cs="Times New Roman"/>
              </w:rPr>
              <w:t>Работа с диском</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С.140-143, </w:t>
            </w:r>
            <w:proofErr w:type="spellStart"/>
            <w:r w:rsidRPr="008111B6">
              <w:rPr>
                <w:rFonts w:ascii="Times New Roman" w:hAnsi="Times New Roman" w:cs="Times New Roman"/>
              </w:rPr>
              <w:t>вопр</w:t>
            </w:r>
            <w:proofErr w:type="spellEnd"/>
            <w:r w:rsidRPr="008111B6">
              <w:rPr>
                <w:rFonts w:ascii="Times New Roman" w:hAnsi="Times New Roman" w:cs="Times New Roman"/>
              </w:rPr>
              <w:t xml:space="preserve"> 1-15 на с.145</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rPr>
          <w:trHeight w:val="1135"/>
        </w:trPr>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30</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Рост и развитие животных</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Рост и развитие, особенности развития животных организмов, развитие зародыша, постэмбриональное развитие животных</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о росте и развитии организмов, об особенностях индивидуально развития животных,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обсуждать проблемные вопросы, анализировать, работать с различными источниками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контроль</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С.146-148,повторить главу 3 </w:t>
            </w:r>
          </w:p>
          <w:p w:rsidR="00490DAA" w:rsidRPr="008111B6" w:rsidRDefault="00490DAA" w:rsidP="00490DAA">
            <w:pPr>
              <w:rPr>
                <w:rFonts w:ascii="Times New Roman" w:hAnsi="Times New Roman" w:cs="Times New Roman"/>
              </w:rPr>
            </w:pPr>
            <w:r w:rsidRPr="008111B6">
              <w:rPr>
                <w:rFonts w:ascii="Times New Roman" w:hAnsi="Times New Roman" w:cs="Times New Roman"/>
              </w:rPr>
              <w:t>«Жизнедеятельность организма»</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31</w:t>
            </w:r>
          </w:p>
        </w:tc>
        <w:tc>
          <w:tcPr>
            <w:tcW w:w="2304" w:type="dxa"/>
          </w:tcPr>
          <w:p w:rsidR="00490DAA" w:rsidRPr="008111B6" w:rsidRDefault="00490DAA" w:rsidP="008D19D5">
            <w:pPr>
              <w:rPr>
                <w:rFonts w:ascii="Times New Roman" w:hAnsi="Times New Roman" w:cs="Times New Roman"/>
              </w:rPr>
            </w:pPr>
            <w:r w:rsidRPr="008111B6">
              <w:rPr>
                <w:rFonts w:ascii="Times New Roman" w:hAnsi="Times New Roman" w:cs="Times New Roman"/>
              </w:rPr>
              <w:t xml:space="preserve">Что мы узнали о жизнедеятельности организмов. </w:t>
            </w:r>
            <w:r w:rsidR="008D19D5" w:rsidRPr="008111B6">
              <w:rPr>
                <w:rFonts w:ascii="Times New Roman" w:hAnsi="Times New Roman" w:cs="Times New Roman"/>
              </w:rPr>
              <w:t xml:space="preserve"> </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УО и СЗ</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Письменная работа по карточкам, выполнение заданий в РТ</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 xml:space="preserve">Знать отличительные черты жизнедеятельности  организмов.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Уметь логически мыслить, анализировать, сравнивать, обобщать</w:t>
            </w:r>
          </w:p>
        </w:tc>
        <w:tc>
          <w:tcPr>
            <w:tcW w:w="1275" w:type="dxa"/>
          </w:tcPr>
          <w:p w:rsidR="00490DAA" w:rsidRPr="008111B6" w:rsidRDefault="00490DAA" w:rsidP="00490DAA">
            <w:pPr>
              <w:rPr>
                <w:rFonts w:ascii="Times New Roman" w:hAnsi="Times New Roman" w:cs="Times New Roman"/>
              </w:rPr>
            </w:pPr>
            <w:proofErr w:type="spellStart"/>
            <w:r w:rsidRPr="008111B6">
              <w:rPr>
                <w:rFonts w:ascii="Times New Roman" w:hAnsi="Times New Roman" w:cs="Times New Roman"/>
              </w:rPr>
              <w:t>Самостоя</w:t>
            </w:r>
            <w:proofErr w:type="spellEnd"/>
          </w:p>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тельная работа </w:t>
            </w:r>
          </w:p>
        </w:tc>
        <w:tc>
          <w:tcPr>
            <w:tcW w:w="1418" w:type="dxa"/>
          </w:tcPr>
          <w:p w:rsidR="00490DAA" w:rsidRPr="008111B6" w:rsidRDefault="00490DAA" w:rsidP="00490DAA">
            <w:pPr>
              <w:rPr>
                <w:rFonts w:ascii="Times New Roman" w:hAnsi="Times New Roman" w:cs="Times New Roman"/>
              </w:rPr>
            </w:pP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490DAA">
        <w:tc>
          <w:tcPr>
            <w:tcW w:w="14786" w:type="dxa"/>
            <w:gridSpan w:val="10"/>
          </w:tcPr>
          <w:p w:rsidR="00490DAA" w:rsidRPr="008111B6" w:rsidRDefault="00490DAA" w:rsidP="00490DAA">
            <w:pPr>
              <w:jc w:val="center"/>
              <w:rPr>
                <w:rFonts w:ascii="Times New Roman" w:hAnsi="Times New Roman" w:cs="Times New Roman"/>
                <w:b/>
              </w:rPr>
            </w:pPr>
            <w:r w:rsidRPr="008111B6">
              <w:rPr>
                <w:rFonts w:ascii="Times New Roman" w:hAnsi="Times New Roman" w:cs="Times New Roman"/>
                <w:b/>
              </w:rPr>
              <w:t xml:space="preserve"> </w:t>
            </w:r>
          </w:p>
          <w:p w:rsidR="00490DAA" w:rsidRPr="008111B6" w:rsidRDefault="00490DAA" w:rsidP="00490DAA">
            <w:pPr>
              <w:jc w:val="center"/>
              <w:rPr>
                <w:rFonts w:ascii="Times New Roman" w:hAnsi="Times New Roman" w:cs="Times New Roman"/>
                <w:b/>
              </w:rPr>
            </w:pPr>
            <w:r w:rsidRPr="008111B6">
              <w:rPr>
                <w:rFonts w:ascii="Times New Roman" w:hAnsi="Times New Roman" w:cs="Times New Roman"/>
                <w:b/>
              </w:rPr>
              <w:lastRenderedPageBreak/>
              <w:t>Глава 3. Организм и среда ( 4  часа)</w:t>
            </w: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lastRenderedPageBreak/>
              <w:t>32</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Среда обитания. Экологические факторы.</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Экологически факторы, их влияние на живые организмы. Влияние факторов неживой природы ( температура, свет, влажность) на живые организмы. факторы живой природы, взаимосвязь живых организмов</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Знать понятия среда обитания, экология, экологические факторы, называть виды экологических факторов, типы взаимоотношений организмов Уметь обсуждать проблемные вопросы, анализировать, работать с различными источниками информации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 xml:space="preserve">С.156-158, рубрика </w:t>
            </w:r>
          </w:p>
          <w:p w:rsidR="00490DAA" w:rsidRPr="008111B6" w:rsidRDefault="00490DAA" w:rsidP="00490DAA">
            <w:pPr>
              <w:rPr>
                <w:rFonts w:ascii="Times New Roman" w:hAnsi="Times New Roman" w:cs="Times New Roman"/>
              </w:rPr>
            </w:pPr>
            <w:r w:rsidRPr="008111B6">
              <w:rPr>
                <w:rFonts w:ascii="Times New Roman" w:hAnsi="Times New Roman" w:cs="Times New Roman"/>
              </w:rPr>
              <w:t>« подумайте» на с.162</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33</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Природные сообщества</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Экосистемы. Структура экосистемы. Пищевые связи в экосистеме. Цепи питания</w:t>
            </w:r>
          </w:p>
        </w:tc>
        <w:tc>
          <w:tcPr>
            <w:tcW w:w="3873" w:type="dxa"/>
          </w:tcPr>
          <w:p w:rsidR="00490DAA" w:rsidRPr="008111B6" w:rsidRDefault="00490DAA" w:rsidP="00490DAA">
            <w:pPr>
              <w:rPr>
                <w:rFonts w:ascii="Times New Roman" w:eastAsia="Times New Roman" w:hAnsi="Times New Roman" w:cs="Times New Roman"/>
                <w:lang w:eastAsia="ru-RU"/>
              </w:rPr>
            </w:pPr>
            <w:r w:rsidRPr="008111B6">
              <w:rPr>
                <w:rFonts w:ascii="Times New Roman" w:eastAsia="Times New Roman" w:hAnsi="Times New Roman" w:cs="Times New Roman"/>
                <w:lang w:eastAsia="ru-RU"/>
              </w:rPr>
              <w:t>Знать определение природное сообщество, экосистема, цепи питания,</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lang w:eastAsia="ru-RU"/>
              </w:rPr>
              <w:t>Называть три группы организмов в эко Уметь работать с таблицами, рисунками,  устанавливать причинно- следственные связи</w:t>
            </w:r>
          </w:p>
        </w:tc>
        <w:tc>
          <w:tcPr>
            <w:tcW w:w="1275"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Фронтальный и текущий опрос. Работа в РТ</w:t>
            </w:r>
          </w:p>
        </w:tc>
        <w:tc>
          <w:tcPr>
            <w:tcW w:w="1418"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С.164-167, подготовиться к терминологическому диктанту по курсу</w:t>
            </w:r>
          </w:p>
          <w:p w:rsidR="00490DAA" w:rsidRPr="008111B6" w:rsidRDefault="00490DAA" w:rsidP="00490DAA">
            <w:pPr>
              <w:rPr>
                <w:rFonts w:ascii="Times New Roman" w:hAnsi="Times New Roman" w:cs="Times New Roman"/>
              </w:rPr>
            </w:pPr>
            <w:r w:rsidRPr="008111B6">
              <w:rPr>
                <w:rFonts w:ascii="Times New Roman" w:hAnsi="Times New Roman" w:cs="Times New Roman"/>
              </w:rPr>
              <w:t>«живой организм»</w:t>
            </w: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c>
          <w:tcPr>
            <w:tcW w:w="442"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34</w:t>
            </w:r>
          </w:p>
        </w:tc>
        <w:tc>
          <w:tcPr>
            <w:tcW w:w="2304"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Обобщение . Итоговый терминологический диктант № 3 по курсу: 6 класс. « живой организм»</w:t>
            </w:r>
          </w:p>
        </w:tc>
        <w:tc>
          <w:tcPr>
            <w:tcW w:w="739"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1</w:t>
            </w:r>
          </w:p>
        </w:tc>
        <w:tc>
          <w:tcPr>
            <w:tcW w:w="87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К</w:t>
            </w:r>
          </w:p>
        </w:tc>
        <w:tc>
          <w:tcPr>
            <w:tcW w:w="2506"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Письменная работа по карточкам, выполнение заданий в РТ</w:t>
            </w:r>
          </w:p>
        </w:tc>
        <w:tc>
          <w:tcPr>
            <w:tcW w:w="3873" w:type="dxa"/>
          </w:tcPr>
          <w:p w:rsidR="00490DAA" w:rsidRPr="008111B6" w:rsidRDefault="00490DAA" w:rsidP="00490DAA">
            <w:pPr>
              <w:rPr>
                <w:rFonts w:ascii="Times New Roman" w:hAnsi="Times New Roman" w:cs="Times New Roman"/>
              </w:rPr>
            </w:pPr>
            <w:r w:rsidRPr="008111B6">
              <w:rPr>
                <w:rFonts w:ascii="Times New Roman" w:hAnsi="Times New Roman" w:cs="Times New Roman"/>
              </w:rPr>
              <w:t>Систематизировать, обобщить полученные знания выполняя тест.</w:t>
            </w:r>
          </w:p>
        </w:tc>
        <w:tc>
          <w:tcPr>
            <w:tcW w:w="1275" w:type="dxa"/>
          </w:tcPr>
          <w:p w:rsidR="00490DAA" w:rsidRPr="008111B6" w:rsidRDefault="00490DAA" w:rsidP="00490DAA">
            <w:pPr>
              <w:rPr>
                <w:rFonts w:ascii="Times New Roman" w:hAnsi="Times New Roman" w:cs="Times New Roman"/>
              </w:rPr>
            </w:pPr>
            <w:proofErr w:type="spellStart"/>
            <w:r w:rsidRPr="008111B6">
              <w:rPr>
                <w:rFonts w:ascii="Times New Roman" w:hAnsi="Times New Roman" w:cs="Times New Roman"/>
              </w:rPr>
              <w:t>Самостоя</w:t>
            </w:r>
            <w:proofErr w:type="spellEnd"/>
            <w:r w:rsidRPr="008111B6">
              <w:rPr>
                <w:rFonts w:ascii="Times New Roman" w:hAnsi="Times New Roman" w:cs="Times New Roman"/>
              </w:rPr>
              <w:t>-</w:t>
            </w:r>
          </w:p>
          <w:p w:rsidR="00490DAA" w:rsidRPr="008111B6" w:rsidRDefault="00490DAA" w:rsidP="00490DAA">
            <w:pPr>
              <w:rPr>
                <w:rFonts w:ascii="Times New Roman" w:hAnsi="Times New Roman" w:cs="Times New Roman"/>
              </w:rPr>
            </w:pPr>
            <w:r w:rsidRPr="008111B6">
              <w:rPr>
                <w:rFonts w:ascii="Times New Roman" w:hAnsi="Times New Roman" w:cs="Times New Roman"/>
              </w:rPr>
              <w:t>тельная работа</w:t>
            </w:r>
          </w:p>
        </w:tc>
        <w:tc>
          <w:tcPr>
            <w:tcW w:w="1418" w:type="dxa"/>
          </w:tcPr>
          <w:p w:rsidR="00490DAA" w:rsidRPr="008111B6" w:rsidRDefault="00490DAA" w:rsidP="00490DAA">
            <w:pPr>
              <w:rPr>
                <w:rFonts w:ascii="Times New Roman" w:hAnsi="Times New Roman" w:cs="Times New Roman"/>
              </w:rPr>
            </w:pPr>
          </w:p>
        </w:tc>
        <w:tc>
          <w:tcPr>
            <w:tcW w:w="707" w:type="dxa"/>
          </w:tcPr>
          <w:p w:rsidR="00490DAA" w:rsidRPr="008111B6" w:rsidRDefault="0081430A"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rPr>
          <w:trHeight w:val="318"/>
        </w:trPr>
        <w:tc>
          <w:tcPr>
            <w:tcW w:w="442"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2304"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739"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876" w:type="dxa"/>
          </w:tcPr>
          <w:p w:rsidR="00490DAA" w:rsidRPr="008111B6" w:rsidRDefault="00490DAA" w:rsidP="00490DAA">
            <w:pPr>
              <w:rPr>
                <w:rFonts w:ascii="Times New Roman" w:hAnsi="Times New Roman" w:cs="Times New Roman"/>
              </w:rPr>
            </w:pPr>
          </w:p>
        </w:tc>
        <w:tc>
          <w:tcPr>
            <w:tcW w:w="2506"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3873"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1275"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1418"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707" w:type="dxa"/>
          </w:tcPr>
          <w:p w:rsidR="00490DAA" w:rsidRPr="008111B6" w:rsidRDefault="00A10379" w:rsidP="00490DAA">
            <w:pPr>
              <w:rPr>
                <w:rFonts w:ascii="Times New Roman" w:hAnsi="Times New Roman" w:cs="Times New Roman"/>
              </w:rPr>
            </w:pPr>
            <w:r w:rsidRPr="008111B6">
              <w:rPr>
                <w:rFonts w:ascii="Times New Roman" w:hAnsi="Times New Roman" w:cs="Times New Roman"/>
              </w:rPr>
              <w:t xml:space="preserve"> </w:t>
            </w:r>
          </w:p>
        </w:tc>
        <w:tc>
          <w:tcPr>
            <w:tcW w:w="646" w:type="dxa"/>
          </w:tcPr>
          <w:p w:rsidR="00490DAA" w:rsidRPr="008111B6" w:rsidRDefault="00490DAA" w:rsidP="00490DAA">
            <w:pPr>
              <w:rPr>
                <w:rFonts w:ascii="Times New Roman" w:hAnsi="Times New Roman" w:cs="Times New Roman"/>
              </w:rPr>
            </w:pPr>
          </w:p>
        </w:tc>
      </w:tr>
      <w:tr w:rsidR="00490DAA" w:rsidRPr="008111B6" w:rsidTr="00A10379">
        <w:trPr>
          <w:trHeight w:val="222"/>
        </w:trPr>
        <w:tc>
          <w:tcPr>
            <w:tcW w:w="442" w:type="dxa"/>
          </w:tcPr>
          <w:p w:rsidR="00490DAA" w:rsidRPr="008111B6" w:rsidRDefault="00490DAA" w:rsidP="00490DAA">
            <w:pPr>
              <w:rPr>
                <w:rFonts w:ascii="Times New Roman" w:hAnsi="Times New Roman" w:cs="Times New Roman"/>
              </w:rPr>
            </w:pPr>
          </w:p>
          <w:p w:rsidR="00490DAA" w:rsidRPr="008111B6" w:rsidRDefault="00490DAA" w:rsidP="00490DAA">
            <w:pPr>
              <w:rPr>
                <w:rFonts w:ascii="Times New Roman" w:hAnsi="Times New Roman" w:cs="Times New Roman"/>
              </w:rPr>
            </w:pPr>
          </w:p>
        </w:tc>
        <w:tc>
          <w:tcPr>
            <w:tcW w:w="2304" w:type="dxa"/>
          </w:tcPr>
          <w:p w:rsidR="00490DAA" w:rsidRPr="008111B6" w:rsidRDefault="00490DAA" w:rsidP="00490DAA">
            <w:pPr>
              <w:rPr>
                <w:rFonts w:ascii="Times New Roman" w:hAnsi="Times New Roman" w:cs="Times New Roman"/>
                <w:b/>
              </w:rPr>
            </w:pPr>
            <w:r w:rsidRPr="008111B6">
              <w:rPr>
                <w:rFonts w:ascii="Times New Roman" w:hAnsi="Times New Roman" w:cs="Times New Roman"/>
                <w:b/>
              </w:rPr>
              <w:t>ВСЕГО</w:t>
            </w:r>
          </w:p>
        </w:tc>
        <w:tc>
          <w:tcPr>
            <w:tcW w:w="739" w:type="dxa"/>
          </w:tcPr>
          <w:p w:rsidR="00490DAA" w:rsidRPr="008111B6" w:rsidRDefault="00A10379" w:rsidP="00490DAA">
            <w:pPr>
              <w:rPr>
                <w:rFonts w:ascii="Times New Roman" w:hAnsi="Times New Roman" w:cs="Times New Roman"/>
                <w:b/>
              </w:rPr>
            </w:pPr>
            <w:r w:rsidRPr="008111B6">
              <w:rPr>
                <w:rFonts w:ascii="Times New Roman" w:hAnsi="Times New Roman" w:cs="Times New Roman"/>
                <w:b/>
              </w:rPr>
              <w:t>34</w:t>
            </w:r>
            <w:r w:rsidR="00490DAA" w:rsidRPr="008111B6">
              <w:rPr>
                <w:rFonts w:ascii="Times New Roman" w:hAnsi="Times New Roman" w:cs="Times New Roman"/>
                <w:b/>
              </w:rPr>
              <w:t xml:space="preserve"> часов</w:t>
            </w:r>
          </w:p>
        </w:tc>
        <w:tc>
          <w:tcPr>
            <w:tcW w:w="876" w:type="dxa"/>
          </w:tcPr>
          <w:p w:rsidR="00490DAA" w:rsidRPr="008111B6" w:rsidRDefault="00490DAA" w:rsidP="00490DAA">
            <w:pPr>
              <w:rPr>
                <w:rFonts w:ascii="Times New Roman" w:hAnsi="Times New Roman" w:cs="Times New Roman"/>
              </w:rPr>
            </w:pPr>
          </w:p>
        </w:tc>
        <w:tc>
          <w:tcPr>
            <w:tcW w:w="2506" w:type="dxa"/>
          </w:tcPr>
          <w:p w:rsidR="00490DAA" w:rsidRPr="008111B6" w:rsidRDefault="00490DAA" w:rsidP="00490DAA">
            <w:pPr>
              <w:rPr>
                <w:rFonts w:ascii="Times New Roman" w:hAnsi="Times New Roman" w:cs="Times New Roman"/>
              </w:rPr>
            </w:pPr>
          </w:p>
        </w:tc>
        <w:tc>
          <w:tcPr>
            <w:tcW w:w="3873" w:type="dxa"/>
          </w:tcPr>
          <w:p w:rsidR="00490DAA" w:rsidRPr="008111B6" w:rsidRDefault="00490DAA" w:rsidP="00490DAA">
            <w:pPr>
              <w:rPr>
                <w:rFonts w:ascii="Times New Roman" w:hAnsi="Times New Roman" w:cs="Times New Roman"/>
              </w:rPr>
            </w:pPr>
          </w:p>
        </w:tc>
        <w:tc>
          <w:tcPr>
            <w:tcW w:w="1275" w:type="dxa"/>
          </w:tcPr>
          <w:p w:rsidR="00490DAA" w:rsidRPr="008111B6" w:rsidRDefault="00490DAA" w:rsidP="00490DAA">
            <w:pPr>
              <w:rPr>
                <w:rFonts w:ascii="Times New Roman" w:hAnsi="Times New Roman" w:cs="Times New Roman"/>
              </w:rPr>
            </w:pPr>
          </w:p>
        </w:tc>
        <w:tc>
          <w:tcPr>
            <w:tcW w:w="1418" w:type="dxa"/>
          </w:tcPr>
          <w:p w:rsidR="00490DAA" w:rsidRPr="008111B6" w:rsidRDefault="00490DAA" w:rsidP="00490DAA">
            <w:pPr>
              <w:rPr>
                <w:rFonts w:ascii="Times New Roman" w:hAnsi="Times New Roman" w:cs="Times New Roman"/>
              </w:rPr>
            </w:pPr>
          </w:p>
        </w:tc>
        <w:tc>
          <w:tcPr>
            <w:tcW w:w="707" w:type="dxa"/>
          </w:tcPr>
          <w:p w:rsidR="00490DAA" w:rsidRPr="008111B6" w:rsidRDefault="00490DAA" w:rsidP="00490DAA">
            <w:pPr>
              <w:rPr>
                <w:rFonts w:ascii="Times New Roman" w:hAnsi="Times New Roman" w:cs="Times New Roman"/>
              </w:rPr>
            </w:pPr>
          </w:p>
        </w:tc>
        <w:tc>
          <w:tcPr>
            <w:tcW w:w="646" w:type="dxa"/>
          </w:tcPr>
          <w:p w:rsidR="00490DAA" w:rsidRPr="008111B6" w:rsidRDefault="00490DAA" w:rsidP="00490DAA">
            <w:pPr>
              <w:rPr>
                <w:rFonts w:ascii="Times New Roman" w:hAnsi="Times New Roman" w:cs="Times New Roman"/>
              </w:rPr>
            </w:pPr>
          </w:p>
        </w:tc>
      </w:tr>
    </w:tbl>
    <w:p w:rsidR="00490DAA" w:rsidRPr="008111B6" w:rsidRDefault="00490DAA" w:rsidP="00490DAA">
      <w:pPr>
        <w:rPr>
          <w:rFonts w:ascii="Times New Roman" w:hAnsi="Times New Roman" w:cs="Times New Roman"/>
        </w:rPr>
      </w:pPr>
    </w:p>
    <w:p w:rsidR="00490DAA" w:rsidRPr="008111B6" w:rsidRDefault="00490DAA" w:rsidP="00490DAA">
      <w:pPr>
        <w:rPr>
          <w:rFonts w:ascii="Times New Roman" w:hAnsi="Times New Roman" w:cs="Times New Roman"/>
        </w:rPr>
      </w:pPr>
    </w:p>
    <w:p w:rsidR="00490DAA" w:rsidRPr="008111B6" w:rsidRDefault="00490DAA" w:rsidP="00490DAA">
      <w:pPr>
        <w:rPr>
          <w:rFonts w:ascii="Times New Roman" w:hAnsi="Times New Roman" w:cs="Times New Roman"/>
        </w:rPr>
      </w:pPr>
    </w:p>
    <w:p w:rsidR="00490DAA" w:rsidRPr="008111B6" w:rsidRDefault="00490DA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b/>
          <w:bCs/>
          <w:color w:val="000000"/>
          <w:lang w:eastAsia="ru-RU"/>
        </w:rPr>
        <w:t>Результаты изучения курса «Биология, 6 класс»</w:t>
      </w:r>
      <w:r w:rsidRPr="008111B6">
        <w:rPr>
          <w:rFonts w:ascii="Times New Roman" w:eastAsia="Times New Roman" w:hAnsi="Times New Roman" w:cs="Times New Roman"/>
          <w:color w:val="000000"/>
          <w:lang w:eastAsia="ru-RU"/>
        </w:rPr>
        <w:t> </w:t>
      </w:r>
      <w:r w:rsidRPr="008111B6">
        <w:rPr>
          <w:rFonts w:ascii="Times New Roman" w:eastAsia="Times New Roman" w:hAnsi="Times New Roman" w:cs="Times New Roman"/>
          <w:b/>
          <w:bCs/>
          <w:color w:val="000000"/>
          <w:lang w:eastAsia="ru-RU"/>
        </w:rPr>
        <w:t> </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 результате освоения курса биологии 6 класса учащиеся должны овладеть следующими знаниями, умениями и навыками.</w:t>
      </w:r>
    </w:p>
    <w:p w:rsidR="00490DAA" w:rsidRPr="008111B6" w:rsidRDefault="00490DAA" w:rsidP="00490DAA">
      <w:pPr>
        <w:shd w:val="clear" w:color="auto" w:fill="FFFFFF"/>
        <w:spacing w:after="0" w:line="240" w:lineRule="auto"/>
        <w:ind w:firstLine="28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Личностным</w:t>
      </w:r>
      <w:r w:rsidRPr="008111B6">
        <w:rPr>
          <w:rFonts w:ascii="Times New Roman" w:eastAsia="Times New Roman" w:hAnsi="Times New Roman" w:cs="Times New Roman"/>
          <w:color w:val="000000"/>
          <w:lang w:eastAsia="ru-RU"/>
        </w:rPr>
        <w:t> результатом изучения предмета является формирование следующих умений и качеств:</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Осознание единства и целостности окружающего мира, возможности его познания и объяснения на основе достижений науки;</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Постепенное выстраивание собственной целостной картины мира;</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формирование ответственного отношения к обучению;</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формирование познавательных интересов и мотивов, направленных на изучение программ;</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развитие навыков обучения;</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формирование социальных норм и навыков поведения в классе, школе, дома и др.;</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формирование и доброжелательные отношения к мнению другого человека;</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осознание ценности здорового и безопасного образа жизни;</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осознание значения семьи в жизни человека;</w:t>
      </w:r>
    </w:p>
    <w:p w:rsidR="00490DAA" w:rsidRPr="008111B6" w:rsidRDefault="00490DAA" w:rsidP="00DE1A07">
      <w:pPr>
        <w:numPr>
          <w:ilvl w:val="0"/>
          <w:numId w:val="13"/>
        </w:numPr>
        <w:shd w:val="clear" w:color="auto" w:fill="FFFFFF"/>
        <w:spacing w:after="0" w:line="240" w:lineRule="auto"/>
        <w:ind w:left="1004"/>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уважительное отношение к старшим и младшим товарищам.</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color w:val="000000"/>
          <w:lang w:eastAsia="ru-RU"/>
        </w:rPr>
        <w:t>Метапредметным</w:t>
      </w:r>
      <w:proofErr w:type="spellEnd"/>
      <w:r w:rsidRPr="008111B6">
        <w:rPr>
          <w:rFonts w:ascii="Times New Roman" w:eastAsia="Times New Roman" w:hAnsi="Times New Roman" w:cs="Times New Roman"/>
          <w:b/>
          <w:bCs/>
          <w:color w:val="000000"/>
          <w:lang w:eastAsia="ru-RU"/>
        </w:rPr>
        <w:t> </w:t>
      </w:r>
      <w:r w:rsidRPr="008111B6">
        <w:rPr>
          <w:rFonts w:ascii="Times New Roman" w:eastAsia="Times New Roman" w:hAnsi="Times New Roman" w:cs="Times New Roman"/>
          <w:color w:val="000000"/>
          <w:lang w:eastAsia="ru-RU"/>
        </w:rPr>
        <w:t>результатом изучения курса является формирование универсальных учебных действий (УУД)</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Регулятивные УУД:</w:t>
      </w:r>
    </w:p>
    <w:p w:rsidR="00490DAA" w:rsidRPr="008111B6" w:rsidRDefault="00490DAA" w:rsidP="00DE1A07">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Самостоятельно обнаруживать и формировать учебную проблему, определять УД;</w:t>
      </w:r>
    </w:p>
    <w:p w:rsidR="00490DAA" w:rsidRPr="008111B6" w:rsidRDefault="00490DAA" w:rsidP="00DE1A07">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490DAA" w:rsidRPr="008111B6" w:rsidRDefault="00490DAA" w:rsidP="00DE1A07">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Составлять (индивидуально или в группе) план решения проблемы (выполнения проекта);</w:t>
      </w:r>
    </w:p>
    <w:p w:rsidR="00490DAA" w:rsidRPr="008111B6" w:rsidRDefault="00490DAA" w:rsidP="00DE1A07">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490DAA" w:rsidRPr="008111B6" w:rsidRDefault="00490DAA" w:rsidP="00DE1A07">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 диалоге с учителем совершенствовать самостоятельно выбранные критерии оценки.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Познавательные УУД:</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Анализировать, сравнивать, классифицировать факты и явления;</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Выявлять причины и следствия простых явлений;</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Осуществлять сравнение и классификацию, самостоятельно выбирая критерий для указанных логических операций;</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Строить логическое рассуждение, включающее установление причинно-следственных связей;</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Создавать схематические модели с выделением существенных характеристик объекта;</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Составлять тезисы, различные виды планов (простых, сложных и т.п.)</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Преобразовывать информацию из одного вида в другой (таблицу в текст);</w:t>
      </w:r>
    </w:p>
    <w:p w:rsidR="00490DAA" w:rsidRPr="008111B6" w:rsidRDefault="00490DAA" w:rsidP="00DE1A07">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Коммуникативные УУД:</w:t>
      </w:r>
    </w:p>
    <w:p w:rsidR="00490DAA" w:rsidRPr="008111B6" w:rsidRDefault="00490DAA" w:rsidP="00DE1A07">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Самостоятельно организовывать учебное взаимодействие в группе (определять общие цели, договариваться друг с другом);</w:t>
      </w:r>
    </w:p>
    <w:p w:rsidR="00490DAA" w:rsidRPr="008111B6" w:rsidRDefault="00490DAA" w:rsidP="00DE1A07">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 дискуссии уметь выдвинуть аргументы и контраргументы;</w:t>
      </w:r>
    </w:p>
    <w:p w:rsidR="00490DAA" w:rsidRPr="008111B6" w:rsidRDefault="00490DAA" w:rsidP="00DE1A07">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Учиться критично относиться к своему мнению, с достоинством признавать ошибочность своего мнения и корректировать его;</w:t>
      </w:r>
    </w:p>
    <w:p w:rsidR="00490DAA" w:rsidRPr="008111B6" w:rsidRDefault="00490DAA" w:rsidP="00DE1A07">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Понимая позицию другого, различать в его речи: мнение (точку зрения), доказательство (аргументы), факты (гипотезы, аксиомы, теории);</w:t>
      </w:r>
    </w:p>
    <w:p w:rsidR="00490DAA" w:rsidRPr="008111B6" w:rsidRDefault="00490DAA" w:rsidP="00DE1A07">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Уметь взглянуть на ситуацию с иной позиции и договариваться с людьми иных позиций.</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Предметным</w:t>
      </w:r>
      <w:r w:rsidRPr="008111B6">
        <w:rPr>
          <w:rFonts w:ascii="Times New Roman" w:eastAsia="Times New Roman" w:hAnsi="Times New Roman" w:cs="Times New Roman"/>
          <w:color w:val="000000"/>
          <w:lang w:eastAsia="ru-RU"/>
        </w:rPr>
        <w:t xml:space="preserve"> результатом изучения курса является </w:t>
      </w:r>
      <w:proofErr w:type="spellStart"/>
      <w:r w:rsidRPr="008111B6">
        <w:rPr>
          <w:rFonts w:ascii="Times New Roman" w:eastAsia="Times New Roman" w:hAnsi="Times New Roman" w:cs="Times New Roman"/>
          <w:color w:val="000000"/>
          <w:lang w:eastAsia="ru-RU"/>
        </w:rPr>
        <w:t>сформированность</w:t>
      </w:r>
      <w:proofErr w:type="spellEnd"/>
      <w:r w:rsidRPr="008111B6">
        <w:rPr>
          <w:rFonts w:ascii="Times New Roman" w:eastAsia="Times New Roman" w:hAnsi="Times New Roman" w:cs="Times New Roman"/>
          <w:color w:val="000000"/>
          <w:lang w:eastAsia="ru-RU"/>
        </w:rPr>
        <w:t xml:space="preserve"> следующих умений:</w:t>
      </w:r>
    </w:p>
    <w:p w:rsidR="00490DAA" w:rsidRPr="008111B6" w:rsidRDefault="00490DAA" w:rsidP="00DE1A07">
      <w:pPr>
        <w:numPr>
          <w:ilvl w:val="0"/>
          <w:numId w:val="17"/>
        </w:num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Объяснять особенности строения и жизнедеятельности изученных групп живых организмов;</w:t>
      </w:r>
    </w:p>
    <w:p w:rsidR="00490DAA" w:rsidRPr="008111B6" w:rsidRDefault="00490DAA" w:rsidP="00DE1A07">
      <w:pPr>
        <w:numPr>
          <w:ilvl w:val="0"/>
          <w:numId w:val="17"/>
        </w:num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Понимать смысл биологических терминов;</w:t>
      </w:r>
    </w:p>
    <w:p w:rsidR="00490DAA" w:rsidRPr="008111B6" w:rsidRDefault="00490DAA" w:rsidP="00DE1A07">
      <w:pPr>
        <w:numPr>
          <w:ilvl w:val="0"/>
          <w:numId w:val="17"/>
        </w:num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490DAA" w:rsidRPr="008111B6" w:rsidRDefault="00490DAA" w:rsidP="00DE1A07">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490DAA" w:rsidRPr="008111B6" w:rsidRDefault="00490DAA" w:rsidP="00DE1A07">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490DAA" w:rsidRPr="008111B6" w:rsidRDefault="00490DAA" w:rsidP="00DE1A07">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Рациональной организации труда и отдыха, соблюдения правил поведения в окружающей среде;</w:t>
      </w:r>
    </w:p>
    <w:p w:rsidR="00490DAA" w:rsidRPr="008111B6" w:rsidRDefault="00490DAA" w:rsidP="00DE1A07">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Выращивание и размножение культурных растений и домашних животных, ухода за ними;</w:t>
      </w:r>
    </w:p>
    <w:p w:rsidR="00490DAA" w:rsidRPr="008111B6" w:rsidRDefault="00490DAA" w:rsidP="00DE1A07">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Проведения наблюдений за состоянием собственного организма.</w:t>
      </w:r>
    </w:p>
    <w:p w:rsidR="00490DAA" w:rsidRPr="008111B6" w:rsidRDefault="00490DAA" w:rsidP="00490DAA">
      <w:pPr>
        <w:shd w:val="clear" w:color="auto" w:fill="FFFFFF"/>
        <w:spacing w:after="0" w:line="240" w:lineRule="auto"/>
        <w:ind w:left="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w:t>
      </w:r>
    </w:p>
    <w:p w:rsidR="00490DAA" w:rsidRPr="008111B6" w:rsidRDefault="00490DAA" w:rsidP="00D53D7B">
      <w:pPr>
        <w:shd w:val="clear" w:color="auto" w:fill="FFFFFF"/>
        <w:spacing w:after="0" w:line="240" w:lineRule="auto"/>
        <w:ind w:left="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w:t>
      </w:r>
    </w:p>
    <w:p w:rsidR="00490DAA" w:rsidRPr="008111B6" w:rsidRDefault="00490DAA" w:rsidP="00490DAA">
      <w:pPr>
        <w:rPr>
          <w:rFonts w:ascii="Times New Roman" w:hAnsi="Times New Roman" w:cs="Times New Roman"/>
        </w:rPr>
      </w:pPr>
      <w:r w:rsidRPr="008111B6">
        <w:rPr>
          <w:rFonts w:ascii="Times New Roman" w:eastAsia="Times New Roman" w:hAnsi="Times New Roman" w:cs="Times New Roman"/>
          <w:b/>
          <w:bCs/>
          <w:color w:val="000000"/>
          <w:lang w:eastAsia="ru-RU"/>
        </w:rPr>
        <w:br/>
      </w:r>
    </w:p>
    <w:p w:rsidR="00490DAA" w:rsidRPr="008111B6" w:rsidRDefault="00490DAA" w:rsidP="00490DAA">
      <w:pPr>
        <w:shd w:val="clear" w:color="auto" w:fill="FFFFFF"/>
        <w:spacing w:after="0" w:line="240" w:lineRule="auto"/>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ПОЯСНИТЕЛЬНАЯЗАПИСКА биология 7 класс</w:t>
      </w:r>
    </w:p>
    <w:p w:rsidR="00490DAA" w:rsidRPr="008111B6" w:rsidRDefault="00490DAA" w:rsidP="00490DAA">
      <w:pPr>
        <w:shd w:val="clear" w:color="auto" w:fill="FFFFFF"/>
        <w:spacing w:after="0" w:line="240" w:lineRule="auto"/>
        <w:ind w:left="720" w:hanging="720"/>
        <w:jc w:val="center"/>
        <w:rPr>
          <w:rFonts w:ascii="Times New Roman" w:eastAsia="Times New Roman" w:hAnsi="Times New Roman" w:cs="Times New Roman"/>
          <w:color w:val="000000"/>
          <w:lang w:eastAsia="ru-RU"/>
        </w:rPr>
      </w:pP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Нормативно-правовые документы,</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на основании которых разработана рабочая программа:</w:t>
      </w:r>
    </w:p>
    <w:p w:rsidR="00490DAA" w:rsidRPr="008111B6" w:rsidRDefault="00490DAA" w:rsidP="00490DAA">
      <w:pPr>
        <w:shd w:val="clear" w:color="auto" w:fill="FFFFFF"/>
        <w:spacing w:after="0" w:line="240" w:lineRule="auto"/>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w:t>
      </w:r>
    </w:p>
    <w:p w:rsidR="00490DAA" w:rsidRPr="008111B6" w:rsidRDefault="00490DA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Настоящая рабочая программа по биологии  для 7класса на базовом уровне составлена на основе:</w:t>
      </w:r>
    </w:p>
    <w:p w:rsidR="00490DAA" w:rsidRPr="008111B6" w:rsidRDefault="00490DAA" w:rsidP="00DE1A07">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Закона Российской Федерации «Об образовании»;</w:t>
      </w:r>
    </w:p>
    <w:p w:rsidR="00490DAA" w:rsidRPr="008111B6" w:rsidRDefault="00490DAA" w:rsidP="00DE1A07">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25232A"/>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Pr="008111B6">
        <w:rPr>
          <w:rFonts w:ascii="Times New Roman" w:eastAsia="Times New Roman" w:hAnsi="Times New Roman" w:cs="Times New Roman"/>
          <w:color w:val="000000"/>
          <w:lang w:eastAsia="ru-RU"/>
        </w:rPr>
        <w:t>;</w:t>
      </w:r>
    </w:p>
    <w:p w:rsidR="00490DAA" w:rsidRPr="008111B6" w:rsidRDefault="00490DAA" w:rsidP="00DE1A07">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Фундаментального ядра содержания  общего образования;</w:t>
      </w:r>
    </w:p>
    <w:p w:rsidR="00490DAA" w:rsidRPr="008111B6" w:rsidRDefault="00490DAA" w:rsidP="00DE1A07">
      <w:pPr>
        <w:numPr>
          <w:ilvl w:val="0"/>
          <w:numId w:val="20"/>
        </w:numPr>
        <w:shd w:val="clear" w:color="auto" w:fill="FFFFFF"/>
        <w:spacing w:after="0" w:line="240" w:lineRule="auto"/>
        <w:ind w:left="0" w:firstLine="568"/>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Приказа </w:t>
      </w:r>
      <w:proofErr w:type="spellStart"/>
      <w:r w:rsidRPr="008111B6">
        <w:rPr>
          <w:rFonts w:ascii="Times New Roman" w:eastAsia="Times New Roman" w:hAnsi="Times New Roman" w:cs="Times New Roman"/>
          <w:color w:val="000000"/>
          <w:lang w:eastAsia="ru-RU"/>
        </w:rPr>
        <w:t>Минобрнауки</w:t>
      </w:r>
      <w:proofErr w:type="spellEnd"/>
      <w:r w:rsidRPr="008111B6">
        <w:rPr>
          <w:rFonts w:ascii="Times New Roman" w:eastAsia="Times New Roman" w:hAnsi="Times New Roman" w:cs="Times New Roman"/>
          <w:color w:val="000000"/>
          <w:lang w:eastAsia="ru-RU"/>
        </w:rPr>
        <w:t xml:space="preserve"> России от 19.12.2012 N 1067от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77EC" w:rsidRPr="008111B6" w:rsidRDefault="006C77EC" w:rsidP="006C77EC">
      <w:pPr>
        <w:numPr>
          <w:ilvl w:val="0"/>
          <w:numId w:val="35"/>
        </w:numPr>
        <w:spacing w:after="0" w:line="240" w:lineRule="auto"/>
        <w:jc w:val="both"/>
        <w:rPr>
          <w:rFonts w:ascii="Times New Roman" w:eastAsia="Calibri" w:hAnsi="Times New Roman" w:cs="Times New Roman"/>
        </w:rPr>
      </w:pPr>
      <w:r w:rsidRPr="008111B6">
        <w:rPr>
          <w:rFonts w:ascii="Times New Roman" w:eastAsia="Times New Roman" w:hAnsi="Times New Roman" w:cs="Times New Roman"/>
          <w:color w:val="000000"/>
          <w:lang w:eastAsia="ru-RU"/>
        </w:rPr>
        <w:t xml:space="preserve"> </w:t>
      </w:r>
      <w:r w:rsidR="00490DAA" w:rsidRPr="008111B6">
        <w:rPr>
          <w:rFonts w:ascii="Times New Roman" w:eastAsia="Times New Roman" w:hAnsi="Times New Roman" w:cs="Times New Roman"/>
          <w:color w:val="000000"/>
          <w:lang w:eastAsia="ru-RU"/>
        </w:rPr>
        <w:t xml:space="preserve">  </w:t>
      </w:r>
      <w:r w:rsidRPr="008111B6">
        <w:rPr>
          <w:rFonts w:ascii="Times New Roman" w:eastAsia="Calibri" w:hAnsi="Times New Roman" w:cs="Times New Roman"/>
        </w:rPr>
        <w:t xml:space="preserve">Программы  основного общего образования. Биология. 5-9 классы.  Концентрический курс. Авторы: Н.И.Сонин, В.Б.Захаров   -  Рабочие программы. Биология 5-9 классы: учебно-методическое пособие/ сост. Г.М. </w:t>
      </w:r>
      <w:proofErr w:type="spellStart"/>
      <w:r w:rsidRPr="008111B6">
        <w:rPr>
          <w:rFonts w:ascii="Times New Roman" w:eastAsia="Calibri" w:hAnsi="Times New Roman" w:cs="Times New Roman"/>
        </w:rPr>
        <w:t>Пальдяева</w:t>
      </w:r>
      <w:proofErr w:type="spellEnd"/>
      <w:r w:rsidRPr="008111B6">
        <w:rPr>
          <w:rFonts w:ascii="Times New Roman" w:eastAsia="Calibri" w:hAnsi="Times New Roman" w:cs="Times New Roman"/>
        </w:rPr>
        <w:t xml:space="preserve">   -  2-е </w:t>
      </w:r>
      <w:proofErr w:type="spellStart"/>
      <w:r w:rsidRPr="008111B6">
        <w:rPr>
          <w:rFonts w:ascii="Times New Roman" w:eastAsia="Calibri" w:hAnsi="Times New Roman" w:cs="Times New Roman"/>
        </w:rPr>
        <w:t>изд.стереотип</w:t>
      </w:r>
      <w:proofErr w:type="spellEnd"/>
      <w:r w:rsidRPr="008111B6">
        <w:rPr>
          <w:rFonts w:ascii="Times New Roman" w:eastAsia="Calibri" w:hAnsi="Times New Roman" w:cs="Times New Roman"/>
        </w:rPr>
        <w:t>.  – М.: Дрофа, 2016г</w:t>
      </w:r>
    </w:p>
    <w:p w:rsidR="00490DAA" w:rsidRPr="008111B6" w:rsidRDefault="00490DAA" w:rsidP="006C77EC">
      <w:pPr>
        <w:numPr>
          <w:ilvl w:val="1"/>
          <w:numId w:val="20"/>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В соответствии с Учебным планом </w:t>
      </w:r>
      <w:r w:rsidR="0001027B" w:rsidRPr="008111B6">
        <w:rPr>
          <w:rFonts w:ascii="Times New Roman" w:eastAsia="Times New Roman" w:hAnsi="Times New Roman" w:cs="Times New Roman"/>
          <w:color w:val="000000"/>
          <w:lang w:eastAsia="ru-RU"/>
        </w:rPr>
        <w:t>МКОУ Мокро-Ольховская СШ на 2020-2021</w:t>
      </w:r>
      <w:r w:rsidRPr="008111B6">
        <w:rPr>
          <w:rFonts w:ascii="Times New Roman" w:eastAsia="Times New Roman" w:hAnsi="Times New Roman" w:cs="Times New Roman"/>
          <w:color w:val="000000"/>
          <w:lang w:eastAsia="ru-RU"/>
        </w:rPr>
        <w:t xml:space="preserve"> учебный год.  </w:t>
      </w:r>
    </w:p>
    <w:p w:rsidR="00490DAA" w:rsidRPr="008111B6" w:rsidRDefault="00490DAA" w:rsidP="00490DAA">
      <w:pPr>
        <w:shd w:val="clear" w:color="auto" w:fill="FFFFFF"/>
        <w:spacing w:after="0" w:line="240" w:lineRule="auto"/>
        <w:ind w:firstLine="708"/>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Адресат:</w:t>
      </w:r>
      <w:r w:rsidRPr="008111B6">
        <w:rPr>
          <w:rFonts w:ascii="Times New Roman" w:eastAsia="Times New Roman" w:hAnsi="Times New Roman" w:cs="Times New Roman"/>
          <w:color w:val="000000"/>
          <w:lang w:eastAsia="ru-RU"/>
        </w:rPr>
        <w:t> Рабочая программа предназначена для изучения биологии  в 7 классе на базовом уровне. Рабочая программа составлена с учетом индивидуальных особенностей обучающихся 7  класса и специфики классного коллектива.</w:t>
      </w:r>
    </w:p>
    <w:p w:rsidR="00490DAA" w:rsidRPr="008111B6" w:rsidRDefault="00490DAA" w:rsidP="00490DAA">
      <w:pPr>
        <w:shd w:val="clear" w:color="auto" w:fill="FFFFFF"/>
        <w:spacing w:after="0" w:line="240" w:lineRule="auto"/>
        <w:ind w:firstLine="71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lastRenderedPageBreak/>
        <w:t>Объем и сроки исполнения. </w:t>
      </w:r>
      <w:r w:rsidRPr="008111B6">
        <w:rPr>
          <w:rFonts w:ascii="Times New Roman" w:eastAsia="Times New Roman" w:hAnsi="Times New Roman" w:cs="Times New Roman"/>
          <w:color w:val="000000"/>
          <w:lang w:eastAsia="ru-RU"/>
        </w:rPr>
        <w:t>Согласно учебному план</w:t>
      </w:r>
      <w:r w:rsidR="00D53D7B" w:rsidRPr="008111B6">
        <w:rPr>
          <w:rFonts w:ascii="Times New Roman" w:eastAsia="Times New Roman" w:hAnsi="Times New Roman" w:cs="Times New Roman"/>
          <w:color w:val="000000"/>
          <w:lang w:eastAsia="ru-RU"/>
        </w:rPr>
        <w:t>у школы на изучение биологии в 7</w:t>
      </w:r>
      <w:r w:rsidRPr="008111B6">
        <w:rPr>
          <w:rFonts w:ascii="Times New Roman" w:eastAsia="Times New Roman" w:hAnsi="Times New Roman" w:cs="Times New Roman"/>
          <w:color w:val="000000"/>
          <w:lang w:eastAsia="ru-RU"/>
        </w:rPr>
        <w:t xml:space="preserve"> классе отводится 35 часов (1 час в неделю).</w:t>
      </w:r>
    </w:p>
    <w:p w:rsidR="00490DAA" w:rsidRPr="008111B6" w:rsidRDefault="00490DAA" w:rsidP="00DE1A07">
      <w:pPr>
        <w:numPr>
          <w:ilvl w:val="0"/>
          <w:numId w:val="21"/>
        </w:num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Рабочая программа составлена на основе рабочей государственной программы по биологии для общеобразовательных шко</w:t>
      </w:r>
      <w:r w:rsidR="00D53D7B" w:rsidRPr="008111B6">
        <w:rPr>
          <w:rFonts w:ascii="Times New Roman" w:eastAsia="Times New Roman" w:hAnsi="Times New Roman" w:cs="Times New Roman"/>
          <w:color w:val="000000"/>
          <w:lang w:eastAsia="ru-RU"/>
        </w:rPr>
        <w:t>л 5-9 классы Москва «Дрофа» 2018</w:t>
      </w:r>
      <w:r w:rsidRPr="008111B6">
        <w:rPr>
          <w:rFonts w:ascii="Times New Roman" w:eastAsia="Times New Roman" w:hAnsi="Times New Roman" w:cs="Times New Roman"/>
          <w:color w:val="000000"/>
          <w:lang w:eastAsia="ru-RU"/>
        </w:rPr>
        <w:t xml:space="preserve"> г.</w:t>
      </w:r>
    </w:p>
    <w:p w:rsidR="00490DAA" w:rsidRPr="008111B6" w:rsidRDefault="00490DAA" w:rsidP="00490DAA">
      <w:pPr>
        <w:shd w:val="clear" w:color="auto" w:fill="FFFFFF"/>
        <w:spacing w:after="0" w:line="240" w:lineRule="auto"/>
        <w:ind w:right="40" w:firstLine="71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Роль и место дисциплины: </w:t>
      </w:r>
      <w:r w:rsidRPr="008111B6">
        <w:rPr>
          <w:rFonts w:ascii="Times New Roman" w:eastAsia="Times New Roman" w:hAnsi="Times New Roman" w:cs="Times New Roman"/>
          <w:color w:val="000000"/>
          <w:lang w:eastAsia="ru-RU"/>
        </w:rPr>
        <w:t>Настоящая рабочая программа по биологии разработана как нормативно-правовой документ для организации учебного процесса в 7 классе общеобра</w:t>
      </w:r>
      <w:r w:rsidR="00D469A2" w:rsidRPr="008111B6">
        <w:rPr>
          <w:rFonts w:ascii="Times New Roman" w:eastAsia="Times New Roman" w:hAnsi="Times New Roman" w:cs="Times New Roman"/>
          <w:color w:val="000000"/>
          <w:lang w:eastAsia="ru-RU"/>
        </w:rPr>
        <w:t xml:space="preserve">зовательного учреждения </w:t>
      </w:r>
      <w:r w:rsidRPr="008111B6">
        <w:rPr>
          <w:rFonts w:ascii="Times New Roman" w:eastAsia="Times New Roman" w:hAnsi="Times New Roman" w:cs="Times New Roman"/>
          <w:color w:val="000000"/>
          <w:lang w:eastAsia="ru-RU"/>
        </w:rPr>
        <w:t xml:space="preserve">. Содержательный статус программы – базовая. Она определяет минимальный </w:t>
      </w:r>
      <w:proofErr w:type="spellStart"/>
      <w:r w:rsidRPr="008111B6">
        <w:rPr>
          <w:rFonts w:ascii="Times New Roman" w:eastAsia="Times New Roman" w:hAnsi="Times New Roman" w:cs="Times New Roman"/>
          <w:color w:val="000000"/>
          <w:lang w:eastAsia="ru-RU"/>
        </w:rPr>
        <w:t>объемсодержания</w:t>
      </w:r>
      <w:proofErr w:type="spellEnd"/>
      <w:r w:rsidRPr="008111B6">
        <w:rPr>
          <w:rFonts w:ascii="Times New Roman" w:eastAsia="Times New Roman" w:hAnsi="Times New Roman" w:cs="Times New Roman"/>
          <w:color w:val="000000"/>
          <w:lang w:eastAsia="ru-RU"/>
        </w:rPr>
        <w:t xml:space="preserve">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w:t>
      </w:r>
      <w:r w:rsidR="00D53D7B" w:rsidRPr="008111B6">
        <w:rPr>
          <w:rFonts w:ascii="Times New Roman" w:eastAsia="Times New Roman" w:hAnsi="Times New Roman" w:cs="Times New Roman"/>
          <w:color w:val="000000"/>
          <w:lang w:eastAsia="ru-RU"/>
        </w:rPr>
        <w:t>бщеобразовательного учреждения.</w:t>
      </w:r>
      <w:r w:rsidRPr="008111B6">
        <w:rPr>
          <w:rFonts w:ascii="Times New Roman" w:eastAsia="Times New Roman" w:hAnsi="Times New Roman" w:cs="Times New Roman"/>
          <w:color w:val="000000"/>
          <w:lang w:eastAsia="ru-RU"/>
        </w:rPr>
        <w:t xml:space="preserve"> Рабочая программа по биологии для 7 класса средней школы составлена на основе фундаментального ядра содержания общего образования, на основе рабочей государственной программы </w:t>
      </w:r>
      <w:proofErr w:type="spellStart"/>
      <w:r w:rsidRPr="008111B6">
        <w:rPr>
          <w:rFonts w:ascii="Times New Roman" w:eastAsia="Times New Roman" w:hAnsi="Times New Roman" w:cs="Times New Roman"/>
          <w:color w:val="000000"/>
          <w:lang w:eastAsia="ru-RU"/>
        </w:rPr>
        <w:t>побиологии</w:t>
      </w:r>
      <w:proofErr w:type="spellEnd"/>
      <w:r w:rsidRPr="008111B6">
        <w:rPr>
          <w:rFonts w:ascii="Times New Roman" w:eastAsia="Times New Roman" w:hAnsi="Times New Roman" w:cs="Times New Roman"/>
          <w:color w:val="000000"/>
          <w:lang w:eastAsia="ru-RU"/>
        </w:rPr>
        <w:t xml:space="preserve"> 5-9 классы стандарта второго поколения Москва «Дрофа» </w:t>
      </w:r>
      <w:r w:rsidR="0001027B"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xml:space="preserve">,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 нравственного развития и воспитания гражданина России. </w:t>
      </w:r>
      <w:r w:rsidR="00D469A2"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xml:space="preserve"> 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Учебное содержание курса биологии включает:</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Биология. Многообразие живых организмов 7 класс </w:t>
      </w:r>
      <w:r w:rsidR="00D469A2" w:rsidRPr="008111B6">
        <w:rPr>
          <w:rFonts w:ascii="Times New Roman" w:eastAsia="Times New Roman" w:hAnsi="Times New Roman" w:cs="Times New Roman"/>
          <w:color w:val="000000"/>
          <w:lang w:eastAsia="ru-RU"/>
        </w:rPr>
        <w:t xml:space="preserve">В.Б. </w:t>
      </w:r>
      <w:proofErr w:type="spellStart"/>
      <w:r w:rsidR="00D469A2" w:rsidRPr="008111B6">
        <w:rPr>
          <w:rFonts w:ascii="Times New Roman" w:eastAsia="Times New Roman" w:hAnsi="Times New Roman" w:cs="Times New Roman"/>
          <w:color w:val="000000"/>
          <w:lang w:eastAsia="ru-RU"/>
        </w:rPr>
        <w:t>Захаров,</w:t>
      </w:r>
      <w:r w:rsidRPr="008111B6">
        <w:rPr>
          <w:rFonts w:ascii="Times New Roman" w:eastAsia="Times New Roman" w:hAnsi="Times New Roman" w:cs="Times New Roman"/>
          <w:color w:val="000000"/>
          <w:lang w:eastAsia="ru-RU"/>
        </w:rPr>
        <w:t>Н.И.Сонин</w:t>
      </w:r>
      <w:proofErr w:type="spellEnd"/>
      <w:r w:rsidRPr="008111B6">
        <w:rPr>
          <w:rFonts w:ascii="Times New Roman" w:eastAsia="Times New Roman" w:hAnsi="Times New Roman" w:cs="Times New Roman"/>
          <w:color w:val="000000"/>
          <w:lang w:eastAsia="ru-RU"/>
        </w:rPr>
        <w:t xml:space="preserve">, </w:t>
      </w:r>
      <w:r w:rsidR="00D469A2"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35 ч, 1 ч в неделю.</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w:t>
      </w:r>
      <w:r w:rsidRPr="008111B6">
        <w:rPr>
          <w:rFonts w:ascii="Times New Roman" w:eastAsia="Times New Roman" w:hAnsi="Times New Roman" w:cs="Times New Roman"/>
          <w:b/>
          <w:bCs/>
          <w:color w:val="000000"/>
          <w:lang w:eastAsia="ru-RU"/>
        </w:rPr>
        <w:t>Актуальность: </w:t>
      </w:r>
      <w:r w:rsidRPr="008111B6">
        <w:rPr>
          <w:rFonts w:ascii="Times New Roman" w:eastAsia="Times New Roman" w:hAnsi="Times New Roman" w:cs="Times New Roman"/>
          <w:color w:val="000000"/>
          <w:lang w:eastAsia="ru-RU"/>
        </w:rPr>
        <w:t>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 опасности и производственной деятельности в любой отрасли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Курс для учащихся 7 класса реализуют следующие цели: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систематизация знаний об объектах живой и неживой природы, их взаимосвязях, полученных в процессе изучения предмета Биология . 5-6 классы»;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развитие познавательных интересов, интеллектуальных и творческих способностей учащихся;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первичных умений, связанных с выполнением практических и лабораторных работ;</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воспитание ответственного и бережного отношения к окружающей природе,</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формирование экологического мышления и основ гигиенических навыков.         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 В основу данного курса положен системно-</w:t>
      </w:r>
      <w:proofErr w:type="spellStart"/>
      <w:r w:rsidRPr="008111B6">
        <w:rPr>
          <w:rFonts w:ascii="Times New Roman" w:eastAsia="Times New Roman" w:hAnsi="Times New Roman" w:cs="Times New Roman"/>
          <w:color w:val="000000"/>
          <w:lang w:eastAsia="ru-RU"/>
        </w:rPr>
        <w:t>деятельностный</w:t>
      </w:r>
      <w:proofErr w:type="spellEnd"/>
      <w:r w:rsidRPr="008111B6">
        <w:rPr>
          <w:rFonts w:ascii="Times New Roman" w:eastAsia="Times New Roman" w:hAnsi="Times New Roman" w:cs="Times New Roman"/>
          <w:color w:val="000000"/>
          <w:lang w:eastAsia="ru-RU"/>
        </w:rPr>
        <w:t xml:space="preserve">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 профиля класса и резерва времени.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В содержание курса включены сведения из географии, химии и экологии. </w:t>
      </w:r>
      <w:r w:rsidR="0001027B"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У учащихся формируется понятие «живой организм», которое в последующих классах конкретизируется на примерах живых организмов различных групп.</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Возрастные особенности учащихся:        </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словесно- логического мышления, умения рассуждать. Познавательная деятельность </w:t>
      </w:r>
      <w:r w:rsidRPr="008111B6">
        <w:rPr>
          <w:rFonts w:ascii="Times New Roman" w:eastAsia="Times New Roman" w:hAnsi="Times New Roman" w:cs="Times New Roman"/>
          <w:color w:val="000000"/>
          <w:lang w:eastAsia="ru-RU"/>
        </w:rPr>
        <w:lastRenderedPageBreak/>
        <w:t xml:space="preserve">по-прежнему является ведущей, начинает зарождаться новый вид учебного мотива (продолжается активно в 6 классе)— мотив самообразования, представленный в активном интересе к дополнительным источникам знаний, на первое место выходит потребность понимания смысла учения «для себя». Родителям и учителям делать акцент на понимании зачем учиться, где могут понадобиться в практической </w:t>
      </w:r>
      <w:proofErr w:type="spellStart"/>
      <w:r w:rsidRPr="008111B6">
        <w:rPr>
          <w:rFonts w:ascii="Times New Roman" w:eastAsia="Times New Roman" w:hAnsi="Times New Roman" w:cs="Times New Roman"/>
          <w:color w:val="000000"/>
          <w:lang w:eastAsia="ru-RU"/>
        </w:rPr>
        <w:t>жизне</w:t>
      </w:r>
      <w:proofErr w:type="spellEnd"/>
      <w:r w:rsidRPr="008111B6">
        <w:rPr>
          <w:rFonts w:ascii="Times New Roman" w:eastAsia="Times New Roman" w:hAnsi="Times New Roman" w:cs="Times New Roman"/>
          <w:color w:val="000000"/>
          <w:lang w:eastAsia="ru-RU"/>
        </w:rPr>
        <w:t xml:space="preserve"> те или иные знания, почему они важны. Формирование мотивов учения осуществляется через внедрение новых предметов, через поиск ответов на вопросы : «Зачем мы изучаем этот предмет? Где нам может понадобиться эти знания?» - ответ: для более высокого статуса среди людей, для карьеры, для самоуважения, для личностного развития — аргумент, на </w:t>
      </w:r>
      <w:proofErr w:type="spellStart"/>
      <w:r w:rsidRPr="008111B6">
        <w:rPr>
          <w:rFonts w:ascii="Times New Roman" w:eastAsia="Times New Roman" w:hAnsi="Times New Roman" w:cs="Times New Roman"/>
          <w:color w:val="000000"/>
          <w:lang w:eastAsia="ru-RU"/>
        </w:rPr>
        <w:t>первооначальных</w:t>
      </w:r>
      <w:proofErr w:type="spellEnd"/>
      <w:r w:rsidRPr="008111B6">
        <w:rPr>
          <w:rFonts w:ascii="Times New Roman" w:eastAsia="Times New Roman" w:hAnsi="Times New Roman" w:cs="Times New Roman"/>
          <w:color w:val="000000"/>
          <w:lang w:eastAsia="ru-RU"/>
        </w:rPr>
        <w:t xml:space="preserve"> стадиях формирования нового мотива, должен быть эмоционально привлекателен для ребенка — надо смотреть на чём можно «сыграть» исходя из конкретных личностных особенностей ребенка. Появляются следующие центральные личностные образования: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xml:space="preserve"> произвольная </w:t>
      </w:r>
      <w:proofErr w:type="spellStart"/>
      <w:r w:rsidRPr="008111B6">
        <w:rPr>
          <w:rFonts w:ascii="Times New Roman" w:eastAsia="Times New Roman" w:hAnsi="Times New Roman" w:cs="Times New Roman"/>
          <w:color w:val="000000"/>
          <w:lang w:eastAsia="ru-RU"/>
        </w:rPr>
        <w:t>саморегуляция</w:t>
      </w:r>
      <w:proofErr w:type="spellEnd"/>
      <w:r w:rsidRPr="008111B6">
        <w:rPr>
          <w:rFonts w:ascii="Times New Roman" w:eastAsia="Times New Roman" w:hAnsi="Times New Roman" w:cs="Times New Roman"/>
          <w:color w:val="000000"/>
          <w:lang w:eastAsia="ru-RU"/>
        </w:rPr>
        <w:t xml:space="preserve"> поведения и деятельности,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появление рефлексии, анализа и умения строить внутренний план действий,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пробуждение активного стремления к самостоятельности, «завоевание» независимости,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ориентация на группу сверстников. Основные задачи психолого-педагогического развития учащихся в 5-7классе: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формирование мотива учения (внешние мотивы — хорошая оценка, поощрение, начинают уступать место внутренним мотивам — а зачем мне лично это понадобиться),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развитие устойчивых познавательных потребностей и интересов,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развитие продуктивных навыков и приемов учебной деятельности - умение учиться,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раскрытие индивидуальных способностей и особенностей,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становление адекватной самооценки, развитие критичности к себе и к окружающим людям,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xml:space="preserve"> усвоение </w:t>
      </w:r>
      <w:proofErr w:type="spellStart"/>
      <w:r w:rsidRPr="008111B6">
        <w:rPr>
          <w:rFonts w:ascii="Times New Roman" w:eastAsia="Times New Roman" w:hAnsi="Times New Roman" w:cs="Times New Roman"/>
          <w:color w:val="000000"/>
          <w:lang w:eastAsia="ru-RU"/>
        </w:rPr>
        <w:t>социальныхнорм</w:t>
      </w:r>
      <w:proofErr w:type="spellEnd"/>
      <w:r w:rsidRPr="008111B6">
        <w:rPr>
          <w:rFonts w:ascii="Times New Roman" w:eastAsia="Times New Roman" w:hAnsi="Times New Roman" w:cs="Times New Roman"/>
          <w:color w:val="000000"/>
          <w:lang w:eastAsia="ru-RU"/>
        </w:rPr>
        <w:t>, нравственное развитие личности,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развитие навыков общения со сверстниками, установление прочных дружеских связей,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развитие учебной мотивации, формирование учебных интересов;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развитие навыков сотрудничества со сверстниками, умение соревноваться с другими, правильно и разносторонне сравнивать свои результаты с успехами других; </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формирование умения добиваться успеха и правильно относиться к успехам и неудачам, развитие уверенности в себе;</w:t>
      </w:r>
      <w:r w:rsidRPr="008111B6">
        <w:rPr>
          <w:rFonts w:ascii="Cambria Math" w:eastAsia="Times New Roman" w:hAnsi="Cambria Math" w:cs="Cambria Math"/>
          <w:color w:val="000000"/>
          <w:lang w:eastAsia="ru-RU"/>
        </w:rPr>
        <w:t>〉</w:t>
      </w:r>
      <w:r w:rsidRPr="008111B6">
        <w:rPr>
          <w:rFonts w:ascii="Times New Roman" w:eastAsia="Times New Roman" w:hAnsi="Times New Roman" w:cs="Times New Roman"/>
          <w:color w:val="000000"/>
          <w:lang w:eastAsia="ru-RU"/>
        </w:rPr>
        <w:t xml:space="preserve"> формирование представлений о себе. Переход от статуса ученика младшего звена в статус ученика среднего звена, начало активного самопознания, развитие интереса к себе. Надо отметить, что психолого-педагогические задачи, перечисленные выше, входят в сферу компетентности и решаются не только через работу социально-психологической службы, но и через работу педагогов, родителей и самих детей. Следует особо отметить, что в этом возрасте на первое место выходит борьба за самостоятельность в мыслях, поступках, действиях и </w:t>
      </w:r>
      <w:proofErr w:type="spellStart"/>
      <w:r w:rsidRPr="008111B6">
        <w:rPr>
          <w:rFonts w:ascii="Times New Roman" w:eastAsia="Times New Roman" w:hAnsi="Times New Roman" w:cs="Times New Roman"/>
          <w:color w:val="000000"/>
          <w:lang w:eastAsia="ru-RU"/>
        </w:rPr>
        <w:t>преобретает</w:t>
      </w:r>
      <w:proofErr w:type="spellEnd"/>
      <w:r w:rsidRPr="008111B6">
        <w:rPr>
          <w:rFonts w:ascii="Times New Roman" w:eastAsia="Times New Roman" w:hAnsi="Times New Roman" w:cs="Times New Roman"/>
          <w:color w:val="000000"/>
          <w:lang w:eastAsia="ru-RU"/>
        </w:rPr>
        <w:t xml:space="preserve"> для подростков особое значение. Для них начиная с 6 класса особенно важно, чтобы окружающие с уважением относились к ним и выслушивали их точку зрения, поэтому им обычно </w:t>
      </w:r>
      <w:proofErr w:type="spellStart"/>
      <w:r w:rsidRPr="008111B6">
        <w:rPr>
          <w:rFonts w:ascii="Times New Roman" w:eastAsia="Times New Roman" w:hAnsi="Times New Roman" w:cs="Times New Roman"/>
          <w:color w:val="000000"/>
          <w:lang w:eastAsia="ru-RU"/>
        </w:rPr>
        <w:t>нравяться</w:t>
      </w:r>
      <w:proofErr w:type="spellEnd"/>
      <w:r w:rsidRPr="008111B6">
        <w:rPr>
          <w:rFonts w:ascii="Times New Roman" w:eastAsia="Times New Roman" w:hAnsi="Times New Roman" w:cs="Times New Roman"/>
          <w:color w:val="000000"/>
          <w:lang w:eastAsia="ru-RU"/>
        </w:rPr>
        <w:t xml:space="preserve"> разного рода дискуссии, рассуждения, размышления. Самооценка неустойчива, прыгает от заниженной к резко завышенной — в этом возрасте, как правило, подростки особенно остро воспринимают деления по разным категориям (хуже-лучше, умнее-глупее, красивее — не красивее и др. недолюбливают разного рода соревновательные конкурсы и </w:t>
      </w:r>
      <w:proofErr w:type="spellStart"/>
      <w:r w:rsidRPr="008111B6">
        <w:rPr>
          <w:rFonts w:ascii="Times New Roman" w:eastAsia="Times New Roman" w:hAnsi="Times New Roman" w:cs="Times New Roman"/>
          <w:color w:val="000000"/>
          <w:lang w:eastAsia="ru-RU"/>
        </w:rPr>
        <w:t>т.д</w:t>
      </w:r>
      <w:proofErr w:type="spellEnd"/>
      <w:r w:rsidRPr="008111B6">
        <w:rPr>
          <w:rFonts w:ascii="Times New Roman" w:eastAsia="Times New Roman" w:hAnsi="Times New Roman" w:cs="Times New Roman"/>
          <w:color w:val="000000"/>
          <w:lang w:eastAsia="ru-RU"/>
        </w:rPr>
        <w:t xml:space="preserve">), боятся и негативно воспринимают такого рода действия. Это снижает и без того неустойчивую, склонную к занижению самооценку. Соревновательный мотив, который порой так любят взрослые, они воспринимают как попытки их унизить, подчеркнуть слабые места — в этом случае ожидания взрослого могут не оправдаться — вместо ожидаемого позитивного результата — активизируется ребенок, разовьется самолюбие, желание себя отстоять, стать лучше, доказать и </w:t>
      </w:r>
      <w:proofErr w:type="spellStart"/>
      <w:r w:rsidRPr="008111B6">
        <w:rPr>
          <w:rFonts w:ascii="Times New Roman" w:eastAsia="Times New Roman" w:hAnsi="Times New Roman" w:cs="Times New Roman"/>
          <w:color w:val="000000"/>
          <w:lang w:eastAsia="ru-RU"/>
        </w:rPr>
        <w:t>т.д</w:t>
      </w:r>
      <w:proofErr w:type="spellEnd"/>
      <w:r w:rsidRPr="008111B6">
        <w:rPr>
          <w:rFonts w:ascii="Times New Roman" w:eastAsia="Times New Roman" w:hAnsi="Times New Roman" w:cs="Times New Roman"/>
          <w:color w:val="000000"/>
          <w:lang w:eastAsia="ru-RU"/>
        </w:rPr>
        <w:t xml:space="preserve"> — обычно приводит к совершенно противоположному результату — ребёнок может замкнуться в себе, стать пассивным, неуверенным в себе и своих силах. Основной формой проявления самостоятельности становятся различного рода агрессивные действия, которые у взрослых, как правило, вызывают ответную агрессию, что приводит к нарастанию конфликтов между родителями, сверстниками и учителями</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Особенности программного материала:</w:t>
      </w:r>
    </w:p>
    <w:p w:rsidR="00490DAA" w:rsidRPr="008111B6" w:rsidRDefault="00490DA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Современные требования к организации учебного процесса:</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Рабочаяпрограммаразработанасучетомосновныхнаправлениймодернизацииобщегообразования:</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Нормализация учебной нагрузки учащихся; устранение перегрузок, подрывающих их  физическое и психическое здоровье;</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соответствиесодержанияобразованиявозрастнымзакономерностямразвитияучащихся, их  особенностями возможностям;</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личностная ориентация содержания образования;</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деятельностный</w:t>
      </w:r>
      <w:proofErr w:type="spellEnd"/>
      <w:r w:rsidRPr="008111B6">
        <w:rPr>
          <w:rFonts w:ascii="Times New Roman" w:eastAsia="Times New Roman" w:hAnsi="Times New Roman" w:cs="Times New Roman"/>
          <w:color w:val="000000"/>
          <w:lang w:eastAsia="ru-RU"/>
        </w:rPr>
        <w:t xml:space="preserve"> характер образования, направленностьсодержанияобразованиянаформированиеобщихучебныхуменийинавыков,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усиление воспитывающего потенциала;</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формированиеключевыхкомпетенций–готовностиучащихсяиспользоватьусвоенныезнания, уменияиспособыдеятельностивреальнойжизнидлярешенияпрактическихзадач;</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обеспечениекомпьютернойграмотностичерезпроведениемультимедийныхуроков, тестирование, самостоятельную работу с ресурсами Интернет.</w:t>
      </w:r>
    </w:p>
    <w:p w:rsidR="00490DAA" w:rsidRPr="008111B6" w:rsidRDefault="0001027B" w:rsidP="00490DAA">
      <w:pPr>
        <w:shd w:val="clear" w:color="auto" w:fill="FFFFFF"/>
        <w:spacing w:after="0" w:line="240" w:lineRule="auto"/>
        <w:ind w:firstLine="710"/>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 xml:space="preserve"> </w:t>
      </w:r>
    </w:p>
    <w:p w:rsidR="00490DAA" w:rsidRPr="008111B6" w:rsidRDefault="00490DAA" w:rsidP="00490DAA">
      <w:pPr>
        <w:shd w:val="clear" w:color="auto" w:fill="FFFFFF"/>
        <w:spacing w:after="0" w:line="240" w:lineRule="auto"/>
        <w:ind w:firstLine="71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Результаты изучения предмета в основной школе разделены на предметные, </w:t>
      </w:r>
      <w:proofErr w:type="spellStart"/>
      <w:r w:rsidRPr="008111B6">
        <w:rPr>
          <w:rFonts w:ascii="Times New Roman" w:eastAsia="Times New Roman" w:hAnsi="Times New Roman" w:cs="Times New Roman"/>
          <w:color w:val="000000"/>
          <w:lang w:eastAsia="ru-RU"/>
        </w:rPr>
        <w:t>метапредметные</w:t>
      </w:r>
      <w:proofErr w:type="spellEnd"/>
      <w:r w:rsidRPr="008111B6">
        <w:rPr>
          <w:rFonts w:ascii="Times New Roman" w:eastAsia="Times New Roman" w:hAnsi="Times New Roman" w:cs="Times New Roman"/>
          <w:color w:val="000000"/>
          <w:lang w:eastAsia="ru-RU"/>
        </w:rPr>
        <w:t xml:space="preserve"> и личностные и указаны в конце тем, разделов и курсов соответственно.</w:t>
      </w:r>
    </w:p>
    <w:p w:rsidR="00490DAA" w:rsidRPr="008111B6" w:rsidRDefault="00490DAA" w:rsidP="00490DAA">
      <w:pPr>
        <w:shd w:val="clear" w:color="auto" w:fill="FFFFFF"/>
        <w:spacing w:after="0" w:line="240" w:lineRule="auto"/>
        <w:ind w:firstLine="71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Региональный компонент включен в основном в уроки по изучению флоры и фауны местного региона. При изучении Красной Книги </w:t>
      </w:r>
      <w:r w:rsidR="0001027B" w:rsidRPr="008111B6">
        <w:rPr>
          <w:rFonts w:ascii="Times New Roman" w:eastAsia="Times New Roman" w:hAnsi="Times New Roman" w:cs="Times New Roman"/>
          <w:color w:val="000000"/>
          <w:lang w:eastAsia="ru-RU"/>
        </w:rPr>
        <w:t xml:space="preserve"> Волгоградской области.</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Характеристика УМК:</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Основу познавательных ценностей составляют научные знаний и научные методы познания. Познавательные ценностные ориентиры, формируемые в процессе изучения биологии, проявляются в признании:</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ценности научного знания, его практической значимости, достоверности;</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ценности биологических методов исследования живой и неживой природы;</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понимание сложности и противоречивости самого процесса познания;</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уважительное отношение к созидательной, творческой деятельности;</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понимание необходимости здорового образа жизни;</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осознание необходимости соблюдать гигиенические правила и нормы;</w:t>
      </w:r>
    </w:p>
    <w:p w:rsidR="00490DAA" w:rsidRPr="008111B6" w:rsidRDefault="00490DAA" w:rsidP="00DE1A07">
      <w:pPr>
        <w:numPr>
          <w:ilvl w:val="0"/>
          <w:numId w:val="2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сознательный выбор будущей профессиональной деятельности.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490DAA" w:rsidRPr="008111B6" w:rsidRDefault="00490DAA" w:rsidP="00DE1A07">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правильному использованию биологической терминологии и символики;</w:t>
      </w:r>
    </w:p>
    <w:p w:rsidR="00490DAA" w:rsidRPr="008111B6" w:rsidRDefault="00490DAA" w:rsidP="00DE1A07">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развитию потребности вести диалог, выслушивать мнение оппонента, участвовать в дискуссии;</w:t>
      </w:r>
    </w:p>
    <w:p w:rsidR="00490DAA" w:rsidRPr="008111B6" w:rsidRDefault="00490DAA" w:rsidP="00DE1A07">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развитию способности открыто выражать и аргументированно отстаивать свою точку зрения.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Курс биологии в наибольшей мере, по сравнению с другими школьным курсами, направлен на формирование нравственных ценностей-ценности жизни во всех ее проявлениях, включая понимание </w:t>
      </w:r>
      <w:proofErr w:type="spellStart"/>
      <w:r w:rsidRPr="008111B6">
        <w:rPr>
          <w:rFonts w:ascii="Times New Roman" w:eastAsia="Times New Roman" w:hAnsi="Times New Roman" w:cs="Times New Roman"/>
          <w:color w:val="000000"/>
          <w:lang w:eastAsia="ru-RU"/>
        </w:rPr>
        <w:t>самоценности</w:t>
      </w:r>
      <w:proofErr w:type="spellEnd"/>
      <w:r w:rsidRPr="008111B6">
        <w:rPr>
          <w:rFonts w:ascii="Times New Roman" w:eastAsia="Times New Roman" w:hAnsi="Times New Roman" w:cs="Times New Roman"/>
          <w:color w:val="000000"/>
          <w:lang w:eastAsia="ru-RU"/>
        </w:rPr>
        <w:t>, уникальности и неповторимости всех живых объектов, в том числе и человека.</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490DAA" w:rsidRPr="008111B6" w:rsidRDefault="0001027B" w:rsidP="00490DAA">
      <w:pPr>
        <w:shd w:val="clear" w:color="auto" w:fill="FFFFFF"/>
        <w:spacing w:after="0" w:line="240" w:lineRule="auto"/>
        <w:ind w:right="40" w:firstLine="71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Учебное содержание курса биологии включает: Биология. Многообразие живых организмов Бактерии, Грибы, растения 7 класс</w:t>
      </w:r>
      <w:r w:rsidR="0001027B" w:rsidRPr="008111B6">
        <w:rPr>
          <w:rFonts w:ascii="Times New Roman" w:eastAsia="Times New Roman" w:hAnsi="Times New Roman" w:cs="Times New Roman"/>
          <w:color w:val="000000"/>
          <w:lang w:eastAsia="ru-RU"/>
        </w:rPr>
        <w:t xml:space="preserve"> В.Б. Захаров,</w:t>
      </w:r>
      <w:r w:rsidRPr="008111B6">
        <w:rPr>
          <w:rFonts w:ascii="Times New Roman" w:eastAsia="Times New Roman" w:hAnsi="Times New Roman" w:cs="Times New Roman"/>
          <w:color w:val="000000"/>
          <w:lang w:eastAsia="ru-RU"/>
        </w:rPr>
        <w:t xml:space="preserve"> Н.И.Сонин, </w:t>
      </w:r>
      <w:r w:rsidR="0001027B"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xml:space="preserve">  35 ч, 1 ч в неделю</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Рабочая программа ориентирована на использование учебника:</w:t>
      </w:r>
    </w:p>
    <w:p w:rsidR="00490DAA" w:rsidRPr="008111B6" w:rsidRDefault="0001027B"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В.Б. Захаров, </w:t>
      </w:r>
      <w:r w:rsidR="00490DAA" w:rsidRPr="008111B6">
        <w:rPr>
          <w:rFonts w:ascii="Times New Roman" w:eastAsia="Times New Roman" w:hAnsi="Times New Roman" w:cs="Times New Roman"/>
          <w:color w:val="000000"/>
          <w:lang w:eastAsia="ru-RU"/>
        </w:rPr>
        <w:t xml:space="preserve">Н. И. Сонин, </w:t>
      </w:r>
      <w:r w:rsidRPr="008111B6">
        <w:rPr>
          <w:rFonts w:ascii="Times New Roman" w:eastAsia="Times New Roman" w:hAnsi="Times New Roman" w:cs="Times New Roman"/>
          <w:color w:val="000000"/>
          <w:lang w:eastAsia="ru-RU"/>
        </w:rPr>
        <w:t xml:space="preserve"> </w:t>
      </w:r>
      <w:r w:rsidR="00490DAA"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xml:space="preserve"> </w:t>
      </w:r>
      <w:r w:rsidR="00490DAA" w:rsidRPr="008111B6">
        <w:rPr>
          <w:rFonts w:ascii="Times New Roman" w:eastAsia="Times New Roman" w:hAnsi="Times New Roman" w:cs="Times New Roman"/>
          <w:color w:val="000000"/>
          <w:lang w:eastAsia="ru-RU"/>
        </w:rPr>
        <w:t xml:space="preserve"> «Многообразие живых организмов Бактерии, Грибы</w:t>
      </w:r>
      <w:r w:rsidRPr="008111B6">
        <w:rPr>
          <w:rFonts w:ascii="Times New Roman" w:eastAsia="Times New Roman" w:hAnsi="Times New Roman" w:cs="Times New Roman"/>
          <w:color w:val="000000"/>
          <w:lang w:eastAsia="ru-RU"/>
        </w:rPr>
        <w:t>, растения» 7: - М.: Дрофа, 2018</w:t>
      </w:r>
      <w:r w:rsidR="00490DAA"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t xml:space="preserve">  </w:t>
      </w:r>
    </w:p>
    <w:p w:rsidR="00490DAA" w:rsidRPr="008111B6" w:rsidRDefault="00490DA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Цель рабочей программы: </w:t>
      </w:r>
      <w:r w:rsidRPr="008111B6">
        <w:rPr>
          <w:rFonts w:ascii="Times New Roman" w:eastAsia="Times New Roman" w:hAnsi="Times New Roman" w:cs="Times New Roman"/>
          <w:color w:val="000000"/>
          <w:lang w:eastAsia="ru-RU"/>
        </w:rPr>
        <w:t>практическая реализация основной образовательной программы.</w:t>
      </w:r>
    </w:p>
    <w:p w:rsidR="00490DAA" w:rsidRPr="008111B6" w:rsidRDefault="00490DAA" w:rsidP="00490DAA">
      <w:pPr>
        <w:shd w:val="clear" w:color="auto" w:fill="FFFFFF"/>
        <w:spacing w:after="0" w:line="240" w:lineRule="auto"/>
        <w:ind w:left="720" w:hanging="720"/>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 соответствии с ФГОС и Примерной программой содержание разработанного курса направлено на реализацию следующих целей изучения биологии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lastRenderedPageBreak/>
        <w:t>Цели </w:t>
      </w:r>
      <w:r w:rsidRPr="008111B6">
        <w:rPr>
          <w:rFonts w:ascii="Times New Roman" w:eastAsia="Times New Roman" w:hAnsi="Times New Roman" w:cs="Times New Roman"/>
          <w:color w:val="000000"/>
          <w:lang w:eastAsia="ru-RU"/>
        </w:rPr>
        <w:t xml:space="preserve">биологического образования в основной школе формулируются на нескольких уровнях: глобальном, </w:t>
      </w:r>
      <w:proofErr w:type="spellStart"/>
      <w:r w:rsidRPr="008111B6">
        <w:rPr>
          <w:rFonts w:ascii="Times New Roman" w:eastAsia="Times New Roman" w:hAnsi="Times New Roman" w:cs="Times New Roman"/>
          <w:color w:val="000000"/>
          <w:lang w:eastAsia="ru-RU"/>
        </w:rPr>
        <w:t>метапредметном</w:t>
      </w:r>
      <w:proofErr w:type="spellEnd"/>
      <w:r w:rsidRPr="008111B6">
        <w:rPr>
          <w:rFonts w:ascii="Times New Roman" w:eastAsia="Times New Roman" w:hAnsi="Times New Roman" w:cs="Times New Roman"/>
          <w:color w:val="000000"/>
          <w:lang w:eastAsia="ru-RU"/>
        </w:rPr>
        <w:t>, личностном и предметном, на уровне требований к результатам освоения содержания предметных программ.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Глобальными целями биологического образования являются:</w:t>
      </w:r>
    </w:p>
    <w:p w:rsidR="00490DAA" w:rsidRPr="008111B6" w:rsidRDefault="00490DAA" w:rsidP="00DE1A07">
      <w:pPr>
        <w:numPr>
          <w:ilvl w:val="0"/>
          <w:numId w:val="2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социализация</w:t>
      </w:r>
      <w:r w:rsidRPr="008111B6">
        <w:rPr>
          <w:rFonts w:ascii="Times New Roman" w:eastAsia="Times New Roman" w:hAnsi="Times New Roman" w:cs="Times New Roman"/>
          <w:color w:val="000000"/>
          <w:lang w:eastAsia="ru-RU"/>
        </w:rPr>
        <w:t> обучаемых как вхождение в мир культуры и социальных отношений, обеспечивающее включение учащихся в ту или иную группу или общность- носителя ее норм, ценностей, ориентаций, осваиваемых в процессе знакомства с миром живой природы;</w:t>
      </w:r>
    </w:p>
    <w:p w:rsidR="00490DAA" w:rsidRPr="008111B6" w:rsidRDefault="00490DAA" w:rsidP="00DE1A07">
      <w:pPr>
        <w:numPr>
          <w:ilvl w:val="0"/>
          <w:numId w:val="24"/>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приобщение</w:t>
      </w:r>
      <w:r w:rsidRPr="008111B6">
        <w:rPr>
          <w:rFonts w:ascii="Times New Roman" w:eastAsia="Times New Roman" w:hAnsi="Times New Roman" w:cs="Times New Roman"/>
          <w:color w:val="000000"/>
          <w:lang w:eastAsia="ru-RU"/>
        </w:rPr>
        <w:t> к познавательной культуре как системе познавательных (научных) ценностей, накопленных обществом в сфере биологической науки.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Помимо этого, биологическое образование призвано обеспечить:</w:t>
      </w:r>
    </w:p>
    <w:p w:rsidR="00490DAA" w:rsidRPr="008111B6" w:rsidRDefault="00490DAA" w:rsidP="00DE1A07">
      <w:pPr>
        <w:numPr>
          <w:ilvl w:val="0"/>
          <w:numId w:val="2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ориентаци</w:t>
      </w:r>
      <w:r w:rsidRPr="008111B6">
        <w:rPr>
          <w:rFonts w:ascii="Times New Roman" w:eastAsia="Times New Roman" w:hAnsi="Times New Roman" w:cs="Times New Roman"/>
          <w:color w:val="000000"/>
          <w:lang w:eastAsia="ru-RU"/>
        </w:rPr>
        <w:t>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490DAA" w:rsidRPr="008111B6" w:rsidRDefault="00490DAA" w:rsidP="00DE1A07">
      <w:pPr>
        <w:numPr>
          <w:ilvl w:val="0"/>
          <w:numId w:val="2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развитие</w:t>
      </w:r>
      <w:r w:rsidRPr="008111B6">
        <w:rPr>
          <w:rFonts w:ascii="Times New Roman" w:eastAsia="Times New Roman" w:hAnsi="Times New Roman" w:cs="Times New Roman"/>
          <w:color w:val="000000"/>
          <w:lang w:eastAsia="ru-RU"/>
        </w:rPr>
        <w:t>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490DAA" w:rsidRPr="008111B6" w:rsidRDefault="00490DAA" w:rsidP="00DE1A07">
      <w:pPr>
        <w:numPr>
          <w:ilvl w:val="0"/>
          <w:numId w:val="2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овладение</w:t>
      </w:r>
      <w:r w:rsidRPr="008111B6">
        <w:rPr>
          <w:rFonts w:ascii="Times New Roman" w:eastAsia="Times New Roman" w:hAnsi="Times New Roman" w:cs="Times New Roman"/>
          <w:color w:val="000000"/>
          <w:lang w:eastAsia="ru-RU"/>
        </w:rPr>
        <w:t> ключевыми компетентностями: учебно-познавательными, информационными, ценностно- смысловыми, коммуникативными.</w:t>
      </w:r>
    </w:p>
    <w:p w:rsidR="00490DAA" w:rsidRPr="008111B6" w:rsidRDefault="00490DAA" w:rsidP="00DE1A07">
      <w:pPr>
        <w:numPr>
          <w:ilvl w:val="0"/>
          <w:numId w:val="25"/>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формирование </w:t>
      </w:r>
      <w:r w:rsidRPr="008111B6">
        <w:rPr>
          <w:rFonts w:ascii="Times New Roman" w:eastAsia="Times New Roman" w:hAnsi="Times New Roman" w:cs="Times New Roman"/>
          <w:color w:val="000000"/>
          <w:lang w:eastAsia="ru-RU"/>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490DAA" w:rsidRPr="008111B6" w:rsidRDefault="00490DAA" w:rsidP="00490DAA">
      <w:pPr>
        <w:shd w:val="clear" w:color="auto" w:fill="FFFFFF"/>
        <w:spacing w:after="0" w:line="240" w:lineRule="auto"/>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xml:space="preserve">Личностные, </w:t>
      </w:r>
      <w:proofErr w:type="spellStart"/>
      <w:r w:rsidRPr="008111B6">
        <w:rPr>
          <w:rFonts w:ascii="Times New Roman" w:eastAsia="Times New Roman" w:hAnsi="Times New Roman" w:cs="Times New Roman"/>
          <w:b/>
          <w:bCs/>
          <w:color w:val="000000"/>
          <w:lang w:eastAsia="ru-RU"/>
        </w:rPr>
        <w:t>метапредметные</w:t>
      </w:r>
      <w:proofErr w:type="spellEnd"/>
      <w:r w:rsidRPr="008111B6">
        <w:rPr>
          <w:rFonts w:ascii="Times New Roman" w:eastAsia="Times New Roman" w:hAnsi="Times New Roman" w:cs="Times New Roman"/>
          <w:b/>
          <w:bCs/>
          <w:color w:val="000000"/>
          <w:lang w:eastAsia="ru-RU"/>
        </w:rPr>
        <w:t>, и предметные результаты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личностные</w:t>
      </w:r>
      <w:r w:rsidRPr="008111B6">
        <w:rPr>
          <w:rFonts w:ascii="Times New Roman" w:eastAsia="Times New Roman" w:hAnsi="Times New Roman" w:cs="Times New Roman"/>
          <w:color w:val="000000"/>
          <w:lang w:eastAsia="ru-RU"/>
        </w:rPr>
        <w:t>:</w:t>
      </w:r>
    </w:p>
    <w:p w:rsidR="00490DAA" w:rsidRPr="008111B6" w:rsidRDefault="00490DAA" w:rsidP="00DE1A07">
      <w:pPr>
        <w:numPr>
          <w:ilvl w:val="0"/>
          <w:numId w:val="26"/>
        </w:numPr>
        <w:shd w:val="clear" w:color="auto" w:fill="FFFFFF"/>
        <w:spacing w:after="0" w:line="240" w:lineRule="auto"/>
        <w:ind w:left="426"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знание основных принципов и правил отношения к живой природе, основ здорового образа жизни;</w:t>
      </w:r>
    </w:p>
    <w:p w:rsidR="00490DAA" w:rsidRPr="008111B6" w:rsidRDefault="00490DAA" w:rsidP="00DE1A07">
      <w:pPr>
        <w:numPr>
          <w:ilvl w:val="0"/>
          <w:numId w:val="26"/>
        </w:numPr>
        <w:shd w:val="clear" w:color="auto" w:fill="FFFFFF"/>
        <w:spacing w:after="0" w:line="240" w:lineRule="auto"/>
        <w:ind w:left="426"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реализация установок здорового образа жизни;</w:t>
      </w:r>
    </w:p>
    <w:p w:rsidR="00490DAA" w:rsidRPr="008111B6" w:rsidRDefault="00490DAA" w:rsidP="00DE1A07">
      <w:pPr>
        <w:numPr>
          <w:ilvl w:val="0"/>
          <w:numId w:val="26"/>
        </w:numPr>
        <w:shd w:val="clear" w:color="auto" w:fill="FFFFFF"/>
        <w:spacing w:after="0" w:line="240" w:lineRule="auto"/>
        <w:ind w:left="426"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сформированности познавательных интересов и мотивов, направленных на изучение живой природы; анализировать, сравнивать, делать выводы и др.; эстетического отношения к живым объектам.</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color w:val="000000"/>
          <w:lang w:eastAsia="ru-RU"/>
        </w:rPr>
        <w:t>Метапредметными</w:t>
      </w:r>
      <w:proofErr w:type="spellEnd"/>
      <w:r w:rsidRPr="008111B6">
        <w:rPr>
          <w:rFonts w:ascii="Times New Roman" w:eastAsia="Times New Roman" w:hAnsi="Times New Roman" w:cs="Times New Roman"/>
          <w:b/>
          <w:bCs/>
          <w:color w:val="000000"/>
          <w:lang w:eastAsia="ru-RU"/>
        </w:rPr>
        <w:t xml:space="preserve"> результатами </w:t>
      </w:r>
      <w:r w:rsidRPr="008111B6">
        <w:rPr>
          <w:rFonts w:ascii="Times New Roman" w:eastAsia="Times New Roman" w:hAnsi="Times New Roman" w:cs="Times New Roman"/>
          <w:color w:val="000000"/>
          <w:lang w:eastAsia="ru-RU"/>
        </w:rPr>
        <w:t>освоения учениками 7 класса программы по биологии являются:</w:t>
      </w:r>
    </w:p>
    <w:p w:rsidR="00490DAA" w:rsidRPr="008111B6" w:rsidRDefault="00490DAA" w:rsidP="00DE1A07">
      <w:pPr>
        <w:numPr>
          <w:ilvl w:val="0"/>
          <w:numId w:val="27"/>
        </w:numPr>
        <w:shd w:val="clear" w:color="auto" w:fill="FFFFFF"/>
        <w:spacing w:after="0" w:line="240" w:lineRule="auto"/>
        <w:ind w:left="568"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овладение составляющими исследовательской и проектной деятельности, включая умения видеть проблему, ставить вопросы, давать определения, понятия, наблюдать, проводить эксперименты, делать выводы.</w:t>
      </w:r>
    </w:p>
    <w:p w:rsidR="00490DAA" w:rsidRPr="008111B6" w:rsidRDefault="00490DAA" w:rsidP="00DE1A07">
      <w:pPr>
        <w:numPr>
          <w:ilvl w:val="0"/>
          <w:numId w:val="27"/>
        </w:numPr>
        <w:shd w:val="clear" w:color="auto" w:fill="FFFFFF"/>
        <w:spacing w:after="0" w:line="240" w:lineRule="auto"/>
        <w:ind w:left="568"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умение работать с разными источниками биологической информации(в тексте учебника, биологический словарях и справочниках), анализировать и оценивать информацию.</w:t>
      </w:r>
    </w:p>
    <w:p w:rsidR="00490DAA" w:rsidRPr="008111B6" w:rsidRDefault="00490DAA" w:rsidP="00DE1A07">
      <w:pPr>
        <w:numPr>
          <w:ilvl w:val="0"/>
          <w:numId w:val="27"/>
        </w:numPr>
        <w:shd w:val="clear" w:color="auto" w:fill="FFFFFF"/>
        <w:spacing w:after="0" w:line="240" w:lineRule="auto"/>
        <w:ind w:left="568"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способность выбирать целевые и смысловые установки в своих действиях и поступках по отношению к живой природе, здоровью.</w:t>
      </w:r>
    </w:p>
    <w:p w:rsidR="00490DAA" w:rsidRPr="008111B6" w:rsidRDefault="00490DAA" w:rsidP="00DE1A07">
      <w:pPr>
        <w:numPr>
          <w:ilvl w:val="0"/>
          <w:numId w:val="27"/>
        </w:numPr>
        <w:shd w:val="clear" w:color="auto" w:fill="FFFFFF"/>
        <w:spacing w:after="0" w:line="240" w:lineRule="auto"/>
        <w:ind w:left="568"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умение использовать речевые средства для дискуссии, сравнивать разные точки зрения, отстаивать свою позицию.</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Предметными результатами </w:t>
      </w:r>
      <w:r w:rsidRPr="008111B6">
        <w:rPr>
          <w:rFonts w:ascii="Times New Roman" w:eastAsia="Times New Roman" w:hAnsi="Times New Roman" w:cs="Times New Roman"/>
          <w:color w:val="000000"/>
          <w:lang w:eastAsia="ru-RU"/>
        </w:rPr>
        <w:t>освоения учениками 7 класса программы по биологии являются:</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u w:val="single"/>
          <w:lang w:eastAsia="ru-RU"/>
        </w:rPr>
        <w:t>1. В познавательной (интеллектуальной) сфере:</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(питания, дыхания, выделения, транспорт веществ, рост, развитие, размножение, регуляция жизнедеятельности организмов).</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приведение доказательств взаимосвязи человека и окружающей среды; необходимости защиты окружающей среды;</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объяснение роли биологии практической деятельности людей; роли различных организмов в жизни человека; значение биологического разнообразия для сохранения биосферы;</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различие на таблицах частей и органоидов клетки; на живых объектах и таблицах органов цветкового растения, органов и систем органов животных; съедобных и ядовитых грибов; опасных для человека растения и животных;</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сравнение биологических объектов и процессов, умение делать выводы на основе сравнения;</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выявление взаимосвязей между особенностями строения клеток, тканей, органов, системой органов и их функциями;</w:t>
      </w:r>
    </w:p>
    <w:p w:rsidR="00490DAA" w:rsidRPr="008111B6" w:rsidRDefault="00490DAA" w:rsidP="00DE1A07">
      <w:pPr>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овладение методами биологической науки: наблюдения и описания биологических объектов; постановка биологических экспериментов и объяснение их результатов.</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u w:val="single"/>
          <w:lang w:eastAsia="ru-RU"/>
        </w:rPr>
        <w:t>2. В ценностно-ориентационной сфере:</w:t>
      </w:r>
    </w:p>
    <w:p w:rsidR="00490DAA" w:rsidRPr="008111B6" w:rsidRDefault="00490DAA" w:rsidP="00DE1A07">
      <w:pPr>
        <w:numPr>
          <w:ilvl w:val="0"/>
          <w:numId w:val="29"/>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знание основных правил поведения в природе и основ здорового образа жизни.</w:t>
      </w:r>
    </w:p>
    <w:p w:rsidR="00490DAA" w:rsidRPr="008111B6" w:rsidRDefault="00490DAA" w:rsidP="00DE1A07">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u w:val="single"/>
          <w:lang w:eastAsia="ru-RU"/>
        </w:rPr>
        <w:t>В сфере трудовой деятельности:</w:t>
      </w:r>
    </w:p>
    <w:p w:rsidR="00490DAA" w:rsidRPr="008111B6" w:rsidRDefault="00490DAA" w:rsidP="00DE1A07">
      <w:pPr>
        <w:numPr>
          <w:ilvl w:val="0"/>
          <w:numId w:val="31"/>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знание и соблюдение правил работы в кабинете биологии;</w:t>
      </w:r>
    </w:p>
    <w:p w:rsidR="00490DAA" w:rsidRPr="008111B6" w:rsidRDefault="00490DAA" w:rsidP="00DE1A07">
      <w:pPr>
        <w:numPr>
          <w:ilvl w:val="0"/>
          <w:numId w:val="31"/>
        </w:numPr>
        <w:shd w:val="clear" w:color="auto" w:fill="FFFFFF"/>
        <w:spacing w:after="0" w:line="240" w:lineRule="auto"/>
        <w:ind w:left="0" w:firstLine="426"/>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соблюдение правил работы с биологическими приборами и инструментами (</w:t>
      </w:r>
      <w:proofErr w:type="spellStart"/>
      <w:r w:rsidRPr="008111B6">
        <w:rPr>
          <w:rFonts w:ascii="Times New Roman" w:eastAsia="Times New Roman" w:hAnsi="Times New Roman" w:cs="Times New Roman"/>
          <w:color w:val="000000"/>
          <w:lang w:eastAsia="ru-RU"/>
        </w:rPr>
        <w:t>препаровальные</w:t>
      </w:r>
      <w:proofErr w:type="spellEnd"/>
      <w:r w:rsidRPr="008111B6">
        <w:rPr>
          <w:rFonts w:ascii="Times New Roman" w:eastAsia="Times New Roman" w:hAnsi="Times New Roman" w:cs="Times New Roman"/>
          <w:color w:val="000000"/>
          <w:lang w:eastAsia="ru-RU"/>
        </w:rPr>
        <w:t xml:space="preserve"> иглы, скальпели, лупы, микроскопы).</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u w:val="single"/>
          <w:lang w:eastAsia="ru-RU"/>
        </w:rPr>
        <w:t>4.В сфере физической деятельности:</w:t>
      </w:r>
    </w:p>
    <w:p w:rsidR="00490DAA" w:rsidRPr="008111B6" w:rsidRDefault="00490DAA" w:rsidP="00DE1A07">
      <w:pPr>
        <w:numPr>
          <w:ilvl w:val="0"/>
          <w:numId w:val="32"/>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освоение приёмов выращивания и размножения культурных растений, ухода за ними.</w:t>
      </w:r>
    </w:p>
    <w:p w:rsidR="00490DAA" w:rsidRPr="008111B6" w:rsidRDefault="00490DAA" w:rsidP="00490DAA">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u w:val="single"/>
          <w:lang w:eastAsia="ru-RU"/>
        </w:rPr>
        <w:t>5. В эстетической сфере:</w:t>
      </w:r>
    </w:p>
    <w:p w:rsidR="00490DAA" w:rsidRPr="008111B6" w:rsidRDefault="00490DAA" w:rsidP="00DE1A07">
      <w:pPr>
        <w:numPr>
          <w:ilvl w:val="0"/>
          <w:numId w:val="33"/>
        </w:num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выявление эстетических достоинств объектов живой природы.</w:t>
      </w:r>
    </w:p>
    <w:p w:rsidR="00490DAA" w:rsidRPr="008111B6" w:rsidRDefault="00490DAA" w:rsidP="0001027B">
      <w:pPr>
        <w:shd w:val="clear" w:color="auto" w:fill="FFFFFF"/>
        <w:spacing w:after="0" w:line="240" w:lineRule="auto"/>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w:t>
      </w:r>
      <w:r w:rsidR="0001027B" w:rsidRPr="008111B6">
        <w:rPr>
          <w:rFonts w:ascii="Times New Roman" w:eastAsia="Times New Roman" w:hAnsi="Times New Roman" w:cs="Times New Roman"/>
          <w:color w:val="000000"/>
          <w:lang w:eastAsia="ru-RU"/>
        </w:rPr>
        <w:t xml:space="preserve"> </w:t>
      </w:r>
    </w:p>
    <w:p w:rsidR="00490DAA" w:rsidRPr="008111B6" w:rsidRDefault="00490DAA" w:rsidP="00490DAA">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Требования к уровню подготовки учащихся 7 класса</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В результате изучения биологии ученик должен</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знать/понимать</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признаки биологических объектов</w:t>
      </w:r>
      <w:r w:rsidRPr="008111B6">
        <w:rPr>
          <w:rFonts w:ascii="Times New Roman" w:eastAsia="Times New Roman" w:hAnsi="Times New Roman" w:cs="Times New Roman"/>
          <w:color w:val="000000"/>
          <w:lang w:eastAsia="ru-RU"/>
        </w:rPr>
        <w:t xml:space="preserve">: живых организмов; генов и хромосом; клеток и организмов растений, животных, грибов и бактерий; популяций; экосистем и </w:t>
      </w:r>
      <w:proofErr w:type="spellStart"/>
      <w:r w:rsidRPr="008111B6">
        <w:rPr>
          <w:rFonts w:ascii="Times New Roman" w:eastAsia="Times New Roman" w:hAnsi="Times New Roman" w:cs="Times New Roman"/>
          <w:color w:val="000000"/>
          <w:lang w:eastAsia="ru-RU"/>
        </w:rPr>
        <w:t>агроэкосистем</w:t>
      </w:r>
      <w:proofErr w:type="spellEnd"/>
      <w:r w:rsidRPr="008111B6">
        <w:rPr>
          <w:rFonts w:ascii="Times New Roman" w:eastAsia="Times New Roman" w:hAnsi="Times New Roman" w:cs="Times New Roman"/>
          <w:color w:val="000000"/>
          <w:lang w:eastAsia="ru-RU"/>
        </w:rPr>
        <w:t>; биосферы; растений, животных и грибов своего региона;</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сущность биологических процессов</w:t>
      </w:r>
      <w:r w:rsidRPr="008111B6">
        <w:rPr>
          <w:rFonts w:ascii="Times New Roman" w:eastAsia="Times New Roman" w:hAnsi="Times New Roman" w:cs="Times New Roman"/>
          <w:color w:val="000000"/>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организма человека, его строения, жизнедеятельности, высшей нервной деятельности и поведения</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уметь</w:t>
      </w:r>
      <w:r w:rsidRPr="008111B6">
        <w:rPr>
          <w:rFonts w:ascii="Times New Roman" w:eastAsia="Times New Roman" w:hAnsi="Times New Roman" w:cs="Times New Roman"/>
          <w:color w:val="000000"/>
          <w:lang w:eastAsia="ru-RU"/>
        </w:rPr>
        <w:t> </w:t>
      </w:r>
      <w:r w:rsidRPr="008111B6">
        <w:rPr>
          <w:rFonts w:ascii="Times New Roman" w:eastAsia="Times New Roman" w:hAnsi="Times New Roman" w:cs="Times New Roman"/>
          <w:b/>
          <w:bCs/>
          <w:i/>
          <w:iCs/>
          <w:color w:val="000000"/>
          <w:lang w:eastAsia="ru-RU"/>
        </w:rPr>
        <w:t>объяснять: </w:t>
      </w:r>
      <w:r w:rsidRPr="008111B6">
        <w:rPr>
          <w:rFonts w:ascii="Times New Roman" w:eastAsia="Times New Roman" w:hAnsi="Times New Roman" w:cs="Times New Roman"/>
          <w:color w:val="000000"/>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изучать  биологические объекты и процессы: </w:t>
      </w:r>
      <w:r w:rsidRPr="008111B6">
        <w:rPr>
          <w:rFonts w:ascii="Times New Roman" w:eastAsia="Times New Roman" w:hAnsi="Times New Roman" w:cs="Times New Roman"/>
          <w:color w:val="000000"/>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распознавать и описывать:</w:t>
      </w:r>
      <w:r w:rsidRPr="008111B6">
        <w:rPr>
          <w:rFonts w:ascii="Times New Roman" w:eastAsia="Times New Roman" w:hAnsi="Times New Roman" w:cs="Times New Roman"/>
          <w:color w:val="000000"/>
          <w:lang w:eastAsia="ru-RU"/>
        </w:rPr>
        <w:t>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выявлять</w:t>
      </w:r>
      <w:r w:rsidRPr="008111B6">
        <w:rPr>
          <w:rFonts w:ascii="Times New Roman" w:eastAsia="Times New Roman" w:hAnsi="Times New Roman" w:cs="Times New Roman"/>
          <w:color w:val="000000"/>
          <w:lang w:eastAsia="ru-RU"/>
        </w:rPr>
        <w:t> изменчивость организмов, приспособления организмов к среде обитания, типы взаимодействия разных видов в экосистеме;</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сравнивать</w:t>
      </w:r>
      <w:r w:rsidRPr="008111B6">
        <w:rPr>
          <w:rFonts w:ascii="Times New Roman" w:eastAsia="Times New Roman" w:hAnsi="Times New Roman" w:cs="Times New Roman"/>
          <w:color w:val="000000"/>
          <w:lang w:eastAsia="ru-RU"/>
        </w:rPr>
        <w:t>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определять</w:t>
      </w:r>
      <w:r w:rsidRPr="008111B6">
        <w:rPr>
          <w:rFonts w:ascii="Times New Roman" w:eastAsia="Times New Roman" w:hAnsi="Times New Roman" w:cs="Times New Roman"/>
          <w:color w:val="000000"/>
          <w:lang w:eastAsia="ru-RU"/>
        </w:rPr>
        <w:t> принадлежность биологических объектов к определенной систематической группе (классификация);</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 анализировать и оценивать</w:t>
      </w:r>
      <w:r w:rsidRPr="008111B6">
        <w:rPr>
          <w:rFonts w:ascii="Times New Roman" w:eastAsia="Times New Roman" w:hAnsi="Times New Roman" w:cs="Times New Roman"/>
          <w:color w:val="000000"/>
          <w:lang w:eastAsia="ru-RU"/>
        </w:rPr>
        <w:t>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 проводить самостоятельный поиск биологической информации:</w:t>
      </w:r>
      <w:r w:rsidRPr="008111B6">
        <w:rPr>
          <w:rFonts w:ascii="Times New Roman" w:eastAsia="Times New Roman" w:hAnsi="Times New Roman" w:cs="Times New Roman"/>
          <w:color w:val="000000"/>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w:t>
      </w:r>
      <w:r w:rsidRPr="008111B6">
        <w:rPr>
          <w:rFonts w:ascii="Times New Roman" w:eastAsia="Times New Roman" w:hAnsi="Times New Roman" w:cs="Times New Roman"/>
          <w:color w:val="000000"/>
          <w:lang w:eastAsia="ru-RU"/>
        </w:rPr>
        <w:t>для:</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рациональной организации труда и отдыха, соблюдения правил поведения в окружающей среде;</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выращивания и размножения культурных растений и домашних животных, ухода за ними;</w:t>
      </w:r>
    </w:p>
    <w:p w:rsidR="00490DAA" w:rsidRPr="008111B6" w:rsidRDefault="00490DAA" w:rsidP="00490DAA">
      <w:pPr>
        <w:shd w:val="clear" w:color="auto" w:fill="FFFFFF"/>
        <w:spacing w:after="0" w:line="240" w:lineRule="auto"/>
        <w:ind w:firstLine="720"/>
        <w:jc w:val="both"/>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проведения наблюдений за состоянием собственного организма.</w:t>
      </w:r>
    </w:p>
    <w:p w:rsidR="00490DAA" w:rsidRPr="008111B6" w:rsidRDefault="00AE5F6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color w:val="000000"/>
          <w:lang w:eastAsia="ru-RU"/>
        </w:rPr>
        <w:t xml:space="preserve"> </w:t>
      </w:r>
    </w:p>
    <w:p w:rsidR="00490DAA" w:rsidRPr="008111B6" w:rsidRDefault="00490DAA" w:rsidP="00490DAA">
      <w:pPr>
        <w:shd w:val="clear" w:color="auto" w:fill="FFFFFF"/>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490DAA" w:rsidRPr="008111B6" w:rsidRDefault="00490DAA" w:rsidP="00490DAA">
      <w:pPr>
        <w:pStyle w:val="c28"/>
        <w:shd w:val="clear" w:color="auto" w:fill="FFFFFF"/>
        <w:spacing w:before="0" w:beforeAutospacing="0" w:after="0" w:afterAutospacing="0"/>
        <w:jc w:val="center"/>
        <w:rPr>
          <w:color w:val="000000"/>
          <w:sz w:val="22"/>
          <w:szCs w:val="22"/>
        </w:rPr>
      </w:pPr>
      <w:r w:rsidRPr="008111B6">
        <w:rPr>
          <w:rStyle w:val="c25"/>
          <w:b/>
          <w:bCs/>
          <w:color w:val="000000"/>
          <w:sz w:val="22"/>
          <w:szCs w:val="22"/>
        </w:rPr>
        <w:t>Методические пособия для учителя</w:t>
      </w:r>
    </w:p>
    <w:p w:rsidR="00490DAA" w:rsidRPr="008111B6" w:rsidRDefault="00490DAA" w:rsidP="00490DAA">
      <w:pPr>
        <w:pStyle w:val="c15"/>
        <w:shd w:val="clear" w:color="auto" w:fill="FFFFFF"/>
        <w:spacing w:before="0" w:beforeAutospacing="0" w:after="0" w:afterAutospacing="0"/>
        <w:jc w:val="both"/>
        <w:rPr>
          <w:color w:val="000000"/>
          <w:sz w:val="22"/>
          <w:szCs w:val="22"/>
        </w:rPr>
      </w:pPr>
      <w:r w:rsidRPr="008111B6">
        <w:rPr>
          <w:rStyle w:val="c7"/>
          <w:color w:val="000000"/>
          <w:sz w:val="22"/>
          <w:szCs w:val="22"/>
        </w:rPr>
        <w:t xml:space="preserve">1. Биология Многообразие живых организмов Бактерии, грибы, растения».  Поурочное планирование по учебнику </w:t>
      </w:r>
      <w:r w:rsidR="0001027B" w:rsidRPr="008111B6">
        <w:rPr>
          <w:color w:val="000000"/>
          <w:sz w:val="22"/>
          <w:szCs w:val="22"/>
        </w:rPr>
        <w:t>В.Б. Захаров,</w:t>
      </w:r>
      <w:r w:rsidR="0001027B" w:rsidRPr="008111B6">
        <w:rPr>
          <w:rStyle w:val="c7"/>
          <w:color w:val="000000"/>
          <w:sz w:val="22"/>
          <w:szCs w:val="22"/>
        </w:rPr>
        <w:t xml:space="preserve"> </w:t>
      </w:r>
      <w:r w:rsidRPr="008111B6">
        <w:rPr>
          <w:rStyle w:val="c7"/>
          <w:color w:val="000000"/>
          <w:sz w:val="22"/>
          <w:szCs w:val="22"/>
        </w:rPr>
        <w:t>Н.И. Сонина /</w:t>
      </w:r>
    </w:p>
    <w:p w:rsidR="0001027B" w:rsidRPr="008111B6" w:rsidRDefault="0001027B" w:rsidP="0001027B">
      <w:pPr>
        <w:pStyle w:val="c28"/>
        <w:shd w:val="clear" w:color="auto" w:fill="FFFFFF"/>
        <w:spacing w:before="0" w:beforeAutospacing="0" w:after="0" w:afterAutospacing="0"/>
        <w:jc w:val="center"/>
        <w:rPr>
          <w:color w:val="000000"/>
          <w:sz w:val="22"/>
          <w:szCs w:val="22"/>
        </w:rPr>
      </w:pPr>
      <w:r w:rsidRPr="008111B6">
        <w:rPr>
          <w:color w:val="000000"/>
          <w:sz w:val="22"/>
          <w:szCs w:val="22"/>
        </w:rPr>
        <w:t xml:space="preserve"> </w:t>
      </w:r>
    </w:p>
    <w:p w:rsidR="00490DAA" w:rsidRPr="008111B6" w:rsidRDefault="0001027B" w:rsidP="0001027B">
      <w:pPr>
        <w:pStyle w:val="c28"/>
        <w:shd w:val="clear" w:color="auto" w:fill="FFFFFF"/>
        <w:spacing w:before="0" w:beforeAutospacing="0" w:after="0" w:afterAutospacing="0"/>
        <w:rPr>
          <w:color w:val="000000"/>
          <w:sz w:val="22"/>
          <w:szCs w:val="22"/>
        </w:rPr>
      </w:pPr>
      <w:r w:rsidRPr="008111B6">
        <w:rPr>
          <w:rStyle w:val="c7"/>
          <w:color w:val="000000"/>
          <w:sz w:val="22"/>
          <w:szCs w:val="22"/>
        </w:rPr>
        <w:t>2.</w:t>
      </w:r>
      <w:r w:rsidR="00490DAA" w:rsidRPr="008111B6">
        <w:rPr>
          <w:rStyle w:val="c7"/>
          <w:color w:val="000000"/>
          <w:sz w:val="22"/>
          <w:szCs w:val="22"/>
        </w:rPr>
        <w:t xml:space="preserve">Школа Кирилла и </w:t>
      </w:r>
      <w:proofErr w:type="spellStart"/>
      <w:r w:rsidR="00490DAA" w:rsidRPr="008111B6">
        <w:rPr>
          <w:rStyle w:val="c7"/>
          <w:color w:val="000000"/>
          <w:sz w:val="22"/>
          <w:szCs w:val="22"/>
        </w:rPr>
        <w:t>Мефодия</w:t>
      </w:r>
      <w:proofErr w:type="spellEnd"/>
      <w:r w:rsidR="00490DAA" w:rsidRPr="008111B6">
        <w:rPr>
          <w:rStyle w:val="c7"/>
          <w:color w:val="000000"/>
          <w:sz w:val="22"/>
          <w:szCs w:val="22"/>
        </w:rPr>
        <w:t xml:space="preserve"> 6</w:t>
      </w:r>
      <w:r w:rsidR="00AE5F6A" w:rsidRPr="008111B6">
        <w:rPr>
          <w:rStyle w:val="c7"/>
          <w:color w:val="000000"/>
          <w:sz w:val="22"/>
          <w:szCs w:val="22"/>
        </w:rPr>
        <w:t>-7</w:t>
      </w:r>
      <w:r w:rsidR="00490DAA" w:rsidRPr="008111B6">
        <w:rPr>
          <w:rStyle w:val="c7"/>
          <w:color w:val="000000"/>
          <w:sz w:val="22"/>
          <w:szCs w:val="22"/>
        </w:rPr>
        <w:t xml:space="preserve"> класс</w:t>
      </w:r>
    </w:p>
    <w:p w:rsidR="00490DAA" w:rsidRPr="008111B6" w:rsidRDefault="00490DAA" w:rsidP="00490DAA">
      <w:pPr>
        <w:pStyle w:val="c19"/>
        <w:shd w:val="clear" w:color="auto" w:fill="FFFFFF"/>
        <w:spacing w:before="0" w:beforeAutospacing="0" w:after="0" w:afterAutospacing="0"/>
        <w:rPr>
          <w:color w:val="000000"/>
          <w:sz w:val="22"/>
          <w:szCs w:val="22"/>
        </w:rPr>
      </w:pPr>
      <w:r w:rsidRPr="008111B6">
        <w:rPr>
          <w:rStyle w:val="c18"/>
          <w:b/>
          <w:bCs/>
          <w:color w:val="000000"/>
          <w:sz w:val="22"/>
          <w:szCs w:val="22"/>
        </w:rPr>
        <w:t>Интернет </w:t>
      </w:r>
      <w:r w:rsidRPr="008111B6">
        <w:rPr>
          <w:rStyle w:val="c7"/>
          <w:color w:val="000000"/>
          <w:sz w:val="22"/>
          <w:szCs w:val="22"/>
        </w:rPr>
        <w:t>ресурсы на усмотрение учителя и учащихся</w:t>
      </w:r>
    </w:p>
    <w:p w:rsidR="00490DAA" w:rsidRPr="008111B6" w:rsidRDefault="00490DAA" w:rsidP="00490DAA">
      <w:pPr>
        <w:shd w:val="clear" w:color="auto" w:fill="FFFFFF"/>
        <w:spacing w:after="300" w:line="240" w:lineRule="auto"/>
        <w:rPr>
          <w:rFonts w:ascii="Times New Roman" w:eastAsia="Times New Roman" w:hAnsi="Times New Roman" w:cs="Times New Roman"/>
          <w:color w:val="000000"/>
          <w:lang w:eastAsia="ru-RU"/>
        </w:rPr>
      </w:pPr>
    </w:p>
    <w:p w:rsidR="00490DAA" w:rsidRPr="008111B6" w:rsidRDefault="00490DAA" w:rsidP="00490DAA">
      <w:pPr>
        <w:shd w:val="clear" w:color="auto" w:fill="FFFFFF"/>
        <w:spacing w:after="300" w:line="240" w:lineRule="auto"/>
        <w:rPr>
          <w:rFonts w:ascii="Times New Roman" w:eastAsia="Times New Roman" w:hAnsi="Times New Roman" w:cs="Times New Roman"/>
          <w:color w:val="000000"/>
          <w:lang w:eastAsia="ru-RU"/>
        </w:rPr>
      </w:pPr>
    </w:p>
    <w:p w:rsidR="00490DAA" w:rsidRPr="008111B6" w:rsidRDefault="00490DAA" w:rsidP="00490DAA">
      <w:pPr>
        <w:shd w:val="clear" w:color="auto" w:fill="FFFFFF"/>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КАЛЕНДАРНО-ТЕМАТИЧЕСКОЕ ПЛАНИРОВАНИЕ 7 КЛАСС (35 ЧАСОВ)</w:t>
      </w:r>
    </w:p>
    <w:tbl>
      <w:tblPr>
        <w:tblW w:w="15615" w:type="dxa"/>
        <w:shd w:val="clear" w:color="auto" w:fill="FFFFFF"/>
        <w:tblCellMar>
          <w:left w:w="0" w:type="dxa"/>
          <w:right w:w="0" w:type="dxa"/>
        </w:tblCellMar>
        <w:tblLook w:val="04A0" w:firstRow="1" w:lastRow="0" w:firstColumn="1" w:lastColumn="0" w:noHBand="0" w:noVBand="1"/>
      </w:tblPr>
      <w:tblGrid>
        <w:gridCol w:w="765"/>
        <w:gridCol w:w="765"/>
        <w:gridCol w:w="2180"/>
        <w:gridCol w:w="3670"/>
        <w:gridCol w:w="2510"/>
        <w:gridCol w:w="3469"/>
        <w:gridCol w:w="673"/>
        <w:gridCol w:w="1583"/>
      </w:tblGrid>
      <w:tr w:rsidR="00490DAA" w:rsidRPr="008111B6" w:rsidTr="00490DAA">
        <w:tc>
          <w:tcPr>
            <w:tcW w:w="5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урока</w:t>
            </w:r>
          </w:p>
        </w:tc>
        <w:tc>
          <w:tcPr>
            <w:tcW w:w="6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урока в теме</w:t>
            </w:r>
          </w:p>
        </w:tc>
        <w:tc>
          <w:tcPr>
            <w:tcW w:w="17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Тема</w:t>
            </w:r>
          </w:p>
        </w:tc>
        <w:tc>
          <w:tcPr>
            <w:tcW w:w="30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Основное содержание темы</w:t>
            </w: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Виды деятельности учащихся на уровне УУД</w:t>
            </w:r>
          </w:p>
        </w:tc>
        <w:tc>
          <w:tcPr>
            <w:tcW w:w="41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Планируемые результаты</w:t>
            </w:r>
          </w:p>
        </w:tc>
        <w:tc>
          <w:tcPr>
            <w:tcW w:w="13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Дата</w:t>
            </w:r>
          </w:p>
        </w:tc>
      </w:tr>
      <w:tr w:rsidR="00490DAA" w:rsidRPr="008111B6" w:rsidTr="00490DA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план</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факт</w:t>
            </w:r>
          </w:p>
        </w:tc>
      </w:tr>
      <w:tr w:rsidR="00490DAA" w:rsidRPr="008111B6" w:rsidTr="00490DAA">
        <w:tc>
          <w:tcPr>
            <w:tcW w:w="1537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Введение (1 ч)</w:t>
            </w: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Введение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w:t>
            </w:r>
            <w:r w:rsidRPr="008111B6">
              <w:rPr>
                <w:rFonts w:ascii="Times New Roman" w:eastAsia="Times New Roman" w:hAnsi="Times New Roman" w:cs="Times New Roman"/>
                <w:color w:val="000000"/>
                <w:lang w:eastAsia="ru-RU"/>
              </w:rPr>
              <w:lastRenderedPageBreak/>
              <w:t>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Определяют и анализируют понятия: «биология», «уровни организации»,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«клетка», «ткань», </w:t>
            </w:r>
            <w:r w:rsidRPr="008111B6">
              <w:rPr>
                <w:rFonts w:ascii="Times New Roman" w:eastAsia="Times New Roman" w:hAnsi="Times New Roman" w:cs="Times New Roman"/>
                <w:color w:val="000000"/>
                <w:lang w:eastAsia="ru-RU"/>
              </w:rPr>
              <w:lastRenderedPageBreak/>
              <w:t>«орган», «организм», «биосфера», «экология».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«царства», «бактерии», «грибы», «растения» и «животные». Составляют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краткий конспект урока. Готовятся к устному выступлению</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1537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Раздел 1. Царство Прокариоты (1 ч)</w:t>
            </w: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Многоообразие</w:t>
            </w:r>
            <w:proofErr w:type="spellEnd"/>
            <w:r w:rsidRPr="008111B6">
              <w:rPr>
                <w:rFonts w:ascii="Times New Roman" w:eastAsia="Times New Roman" w:hAnsi="Times New Roman" w:cs="Times New Roman"/>
                <w:color w:val="000000"/>
                <w:lang w:eastAsia="ru-RU"/>
              </w:rPr>
              <w:t xml:space="preserve">, особенности строения и происхождение </w:t>
            </w:r>
            <w:proofErr w:type="spellStart"/>
            <w:r w:rsidRPr="008111B6">
              <w:rPr>
                <w:rFonts w:ascii="Times New Roman" w:eastAsia="Times New Roman" w:hAnsi="Times New Roman" w:cs="Times New Roman"/>
                <w:color w:val="000000"/>
                <w:lang w:eastAsia="ru-RU"/>
              </w:rPr>
              <w:t>прокариотичских</w:t>
            </w:r>
            <w:proofErr w:type="spellEnd"/>
            <w:r w:rsidRPr="008111B6">
              <w:rPr>
                <w:rFonts w:ascii="Times New Roman" w:eastAsia="Times New Roman" w:hAnsi="Times New Roman" w:cs="Times New Roman"/>
                <w:color w:val="000000"/>
                <w:lang w:eastAsia="ru-RU"/>
              </w:rPr>
              <w:t xml:space="preserve"> </w:t>
            </w:r>
            <w:r w:rsidRPr="008111B6">
              <w:rPr>
                <w:rFonts w:ascii="Times New Roman" w:eastAsia="Times New Roman" w:hAnsi="Times New Roman" w:cs="Times New Roman"/>
                <w:color w:val="000000"/>
                <w:lang w:eastAsia="ru-RU"/>
              </w:rPr>
              <w:lastRenderedPageBreak/>
              <w:t>организмов.</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Происхождение и эволюция бактерий. Общие свойства </w:t>
            </w:r>
            <w:proofErr w:type="spellStart"/>
            <w:r w:rsidRPr="008111B6">
              <w:rPr>
                <w:rFonts w:ascii="Times New Roman" w:eastAsia="Times New Roman" w:hAnsi="Times New Roman" w:cs="Times New Roman"/>
                <w:color w:val="000000"/>
                <w:lang w:eastAsia="ru-RU"/>
              </w:rPr>
              <w:t>прокариотических</w:t>
            </w:r>
            <w:proofErr w:type="spellEnd"/>
            <w:r w:rsidRPr="008111B6">
              <w:rPr>
                <w:rFonts w:ascii="Times New Roman" w:eastAsia="Times New Roman" w:hAnsi="Times New Roman" w:cs="Times New Roman"/>
                <w:color w:val="000000"/>
                <w:lang w:eastAsia="ru-RU"/>
              </w:rPr>
              <w:t xml:space="preserve"> организмов. Многообразие форм бактерий. Особенности строения бактериальной клетки. Понятие о типах обмена у прокариот. </w:t>
            </w:r>
            <w:r w:rsidRPr="008111B6">
              <w:rPr>
                <w:rFonts w:ascii="Times New Roman" w:eastAsia="Times New Roman" w:hAnsi="Times New Roman" w:cs="Times New Roman"/>
                <w:color w:val="000000"/>
                <w:lang w:eastAsia="ru-RU"/>
              </w:rPr>
              <w:lastRenderedPageBreak/>
              <w:t xml:space="preserve">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w:t>
            </w:r>
            <w:proofErr w:type="spellStart"/>
            <w:r w:rsidRPr="008111B6">
              <w:rPr>
                <w:rFonts w:ascii="Times New Roman" w:eastAsia="Times New Roman" w:hAnsi="Times New Roman" w:cs="Times New Roman"/>
                <w:color w:val="000000"/>
                <w:lang w:eastAsia="ru-RU"/>
              </w:rPr>
              <w:t>подцарства</w:t>
            </w:r>
            <w:proofErr w:type="spellEnd"/>
            <w:r w:rsidRPr="008111B6">
              <w:rPr>
                <w:rFonts w:ascii="Times New Roman" w:eastAsia="Times New Roman" w:hAnsi="Times New Roman" w:cs="Times New Roman"/>
                <w:color w:val="000000"/>
                <w:lang w:eastAsia="ru-RU"/>
              </w:rPr>
              <w:t xml:space="preserve"> Настоящие бактерии).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Строение клеток различных прокариот.</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Зарисовка схемы строения </w:t>
            </w:r>
            <w:proofErr w:type="spellStart"/>
            <w:r w:rsidRPr="008111B6">
              <w:rPr>
                <w:rFonts w:ascii="Times New Roman" w:eastAsia="Times New Roman" w:hAnsi="Times New Roman" w:cs="Times New Roman"/>
                <w:color w:val="000000"/>
                <w:lang w:eastAsia="ru-RU"/>
              </w:rPr>
              <w:t>прокариотической</w:t>
            </w:r>
            <w:proofErr w:type="spellEnd"/>
            <w:r w:rsidRPr="008111B6">
              <w:rPr>
                <w:rFonts w:ascii="Times New Roman" w:eastAsia="Times New Roman" w:hAnsi="Times New Roman" w:cs="Times New Roman"/>
                <w:color w:val="000000"/>
                <w:lang w:eastAsia="ru-RU"/>
              </w:rPr>
              <w:t xml:space="preserve"> клетки</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Выделяют основные признаки бактерий. Дают общую характеристику прокариот. Определяют значение внутриклеточных </w:t>
            </w:r>
            <w:r w:rsidRPr="008111B6">
              <w:rPr>
                <w:rFonts w:ascii="Times New Roman" w:eastAsia="Times New Roman" w:hAnsi="Times New Roman" w:cs="Times New Roman"/>
                <w:color w:val="000000"/>
                <w:lang w:eastAsia="ru-RU"/>
              </w:rPr>
              <w:lastRenderedPageBreak/>
              <w:t>структур, сопоставляя ее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 структурными особенностями организации бактерий. Характеризуют понятия: «симбиоз», «клубеньковые», или «азотфиксирующие бактерии», «бактерии-деструкторы», «</w:t>
            </w:r>
            <w:proofErr w:type="spellStart"/>
            <w:r w:rsidRPr="008111B6">
              <w:rPr>
                <w:rFonts w:ascii="Times New Roman" w:eastAsia="Times New Roman" w:hAnsi="Times New Roman" w:cs="Times New Roman"/>
                <w:color w:val="000000"/>
                <w:lang w:eastAsia="ru-RU"/>
              </w:rPr>
              <w:t>болезне-творные</w:t>
            </w:r>
            <w:proofErr w:type="spellEnd"/>
            <w:r w:rsidRPr="008111B6">
              <w:rPr>
                <w:rFonts w:ascii="Times New Roman" w:eastAsia="Times New Roman" w:hAnsi="Times New Roman" w:cs="Times New Roman"/>
                <w:color w:val="000000"/>
                <w:lang w:eastAsia="ru-RU"/>
              </w:rPr>
              <w:t xml:space="preserve"> бактерии», «инфекционные заболевания», «эпидемии». Дают оценку роли бактерий в природе и жизни человека. Составляют план конспект темы «Многообразие и роль микроорганизмов». Выполняют зарисовку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различных форм бактериальных клеток. Готовят устное сообщение по теме «Общая характеристика прокариот»</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строение и основные процессы жизнедеятельности бактерий;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разнообразие и распространение бактерий и грибов;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роль бактерий и грибов в природе и жизни человека;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методы профилактики инфекционных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общую характеристику бактерий;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формы бактериальных клеток;</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отличать бактерии от других живых организмов;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роль бактерий и грибов в природе и жизни человека.</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разрабатывать план конспект темы, используя разные источники информации;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готовить устные сообщения и </w:t>
            </w:r>
            <w:r w:rsidRPr="008111B6">
              <w:rPr>
                <w:rFonts w:ascii="Times New Roman" w:eastAsia="Times New Roman" w:hAnsi="Times New Roman" w:cs="Times New Roman"/>
                <w:color w:val="000000"/>
                <w:lang w:eastAsia="ru-RU"/>
              </w:rPr>
              <w:lastRenderedPageBreak/>
              <w:t>письменные рефераты на основе обобщения информации учебника и дополнительных источников;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пользоваться поисковыми системами Интернета.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1537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Раздел 2. Царство Грибы (2 ч)</w:t>
            </w: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грибов.</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Происхождение и эволюция грибов. Особенности строения клеток грибов. Основные черты организации многоклеточных грибов. Отделы: </w:t>
            </w:r>
            <w:proofErr w:type="spellStart"/>
            <w:r w:rsidRPr="008111B6">
              <w:rPr>
                <w:rFonts w:ascii="Times New Roman" w:eastAsia="Times New Roman" w:hAnsi="Times New Roman" w:cs="Times New Roman"/>
                <w:color w:val="000000"/>
                <w:lang w:eastAsia="ru-RU"/>
              </w:rPr>
              <w:t>Хитридиомикота</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Зигомикота</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Аскомикота</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Базидиомикота</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Оомикота</w:t>
            </w:r>
            <w:proofErr w:type="spellEnd"/>
            <w:r w:rsidRPr="008111B6">
              <w:rPr>
                <w:rFonts w:ascii="Times New Roman" w:eastAsia="Times New Roman" w:hAnsi="Times New Roman" w:cs="Times New Roman"/>
                <w:color w:val="000000"/>
                <w:lang w:eastAsia="ru-RU"/>
              </w:rPr>
              <w:t>; группа Несовершенные грибы. Особенности жизнедеятельности и распространение. Роль грибов в биоценозах и хозяйственной деятельности человека Д</w:t>
            </w:r>
            <w:r w:rsidRPr="008111B6">
              <w:rPr>
                <w:rFonts w:ascii="Times New Roman" w:eastAsia="Times New Roman" w:hAnsi="Times New Roman" w:cs="Times New Roman"/>
                <w:b/>
                <w:bCs/>
                <w:i/>
                <w:iCs/>
                <w:color w:val="000000"/>
                <w:lang w:eastAsia="ru-RU"/>
              </w:rPr>
              <w:t>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представителей различных систематических групп грибов, различные представители царства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Грибы, строение плодового тела шляпочного гриба.</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Строение плесневого гриба </w:t>
            </w:r>
            <w:proofErr w:type="spellStart"/>
            <w:r w:rsidRPr="008111B6">
              <w:rPr>
                <w:rFonts w:ascii="Times New Roman" w:eastAsia="Times New Roman" w:hAnsi="Times New Roman" w:cs="Times New Roman"/>
                <w:color w:val="000000"/>
                <w:lang w:eastAsia="ru-RU"/>
              </w:rPr>
              <w:t>мукора</w:t>
            </w:r>
            <w:proofErr w:type="spellEnd"/>
            <w:r w:rsidRPr="008111B6">
              <w:rPr>
                <w:rFonts w:ascii="Times New Roman" w:eastAsia="Times New Roman" w:hAnsi="Times New Roman" w:cs="Times New Roman"/>
                <w:color w:val="000000"/>
                <w:lang w:eastAsia="ru-RU"/>
              </w:rPr>
              <w:t>*.</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Распознавание съедобных и ядовитых грибов*.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современные представления о происхождении грибов. Выделяют основные признаки строения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жизнедеятельности грибов. Распознают на живых объектах и таблицах съедобные и ядовитые грибы. Осваивают приемы оказания первой помощи при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отравлении ядовитыми грибами. Дают определение понятия «грибы-паразиты» (головня, спорынья и др.). Готовят микропрепараты и изучают под микроскопом строение </w:t>
            </w:r>
            <w:proofErr w:type="spellStart"/>
            <w:r w:rsidRPr="008111B6">
              <w:rPr>
                <w:rFonts w:ascii="Times New Roman" w:eastAsia="Times New Roman" w:hAnsi="Times New Roman" w:cs="Times New Roman"/>
                <w:color w:val="000000"/>
                <w:lang w:eastAsia="ru-RU"/>
              </w:rPr>
              <w:t>мукора</w:t>
            </w:r>
            <w:proofErr w:type="spellEnd"/>
            <w:r w:rsidRPr="008111B6">
              <w:rPr>
                <w:rFonts w:ascii="Times New Roman" w:eastAsia="Times New Roman" w:hAnsi="Times New Roman" w:cs="Times New Roman"/>
                <w:color w:val="000000"/>
                <w:lang w:eastAsia="ru-RU"/>
              </w:rPr>
              <w:t xml:space="preserve">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дрожжевых грибов. Проводят сопоставление </w:t>
            </w:r>
            <w:r w:rsidRPr="008111B6">
              <w:rPr>
                <w:rFonts w:ascii="Times New Roman" w:eastAsia="Times New Roman" w:hAnsi="Times New Roman" w:cs="Times New Roman"/>
                <w:color w:val="000000"/>
                <w:lang w:eastAsia="ru-RU"/>
              </w:rPr>
              <w:lastRenderedPageBreak/>
              <w:t>увиденного под микроскопом с приведенными в учебнике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изображениями. Объясняют роль грибов в природе и жизни человека. Составляют план параграфа. Выполняют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практические работы. Обсуждают демонстрации, предусмотренные программой (работа в малых группах)</w:t>
            </w:r>
          </w:p>
        </w:tc>
        <w:tc>
          <w:tcPr>
            <w:tcW w:w="41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основные понятия, относящиеся к строению про и </w:t>
            </w:r>
            <w:proofErr w:type="spellStart"/>
            <w:r w:rsidRPr="008111B6">
              <w:rPr>
                <w:rFonts w:ascii="Times New Roman" w:eastAsia="Times New Roman" w:hAnsi="Times New Roman" w:cs="Times New Roman"/>
                <w:color w:val="000000"/>
                <w:lang w:eastAsia="ru-RU"/>
              </w:rPr>
              <w:t>эукариотической</w:t>
            </w:r>
            <w:proofErr w:type="spellEnd"/>
            <w:r w:rsidRPr="008111B6">
              <w:rPr>
                <w:rFonts w:ascii="Times New Roman" w:eastAsia="Times New Roman" w:hAnsi="Times New Roman" w:cs="Times New Roman"/>
                <w:color w:val="000000"/>
                <w:lang w:eastAsia="ru-RU"/>
              </w:rPr>
              <w:t xml:space="preserve"> клеток;</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строение и основы жизнедеятельности клеток гриба;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особенности организации шляпочного гриба;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меры профилактики грибковых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общую характеристику бактерий и грибов;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строение грибов и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приводить примеры распространенности грибов и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характеризовать роль грибов и </w:t>
            </w:r>
            <w:r w:rsidRPr="008111B6">
              <w:rPr>
                <w:rFonts w:ascii="Times New Roman" w:eastAsia="Times New Roman" w:hAnsi="Times New Roman" w:cs="Times New Roman"/>
                <w:color w:val="000000"/>
                <w:lang w:eastAsia="ru-RU"/>
              </w:rPr>
              <w:lastRenderedPageBreak/>
              <w:t xml:space="preserve">лишайников в </w:t>
            </w:r>
            <w:proofErr w:type="spellStart"/>
            <w:r w:rsidRPr="008111B6">
              <w:rPr>
                <w:rFonts w:ascii="Times New Roman" w:eastAsia="Times New Roman" w:hAnsi="Times New Roman" w:cs="Times New Roman"/>
                <w:color w:val="000000"/>
                <w:lang w:eastAsia="ru-RU"/>
              </w:rPr>
              <w:t>бионозах</w:t>
            </w:r>
            <w:proofErr w:type="spellEnd"/>
            <w:r w:rsidRPr="008111B6">
              <w:rPr>
                <w:rFonts w:ascii="Times New Roman" w:eastAsia="Times New Roman" w:hAnsi="Times New Roman" w:cs="Times New Roman"/>
                <w:color w:val="000000"/>
                <w:lang w:eastAsia="ru-RU"/>
              </w:rPr>
              <w:t>;</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определять несъедобные шляпочные грибы;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роль бактерий и грибов в природе и жизни человека.</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учебником, рабочей тетрадью и дидактическими материалами;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составлять конспект параграфа учебника до и/или после изучения материала на уроке;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пользоваться биологическими словарями и справочниками для поиска определений биологических терминов;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разрабатывать план конспект темы, используя разные источники информации;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готовить сообщения на основе обобщения информации учебника и дополнительных источников;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пользоваться поисковыми системами Интернета.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4.</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Лишайники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Тест № 1</w:t>
            </w:r>
            <w:r w:rsidRPr="008111B6">
              <w:rPr>
                <w:rFonts w:ascii="Times New Roman" w:eastAsia="Times New Roman" w:hAnsi="Times New Roman" w:cs="Times New Roman"/>
                <w:color w:val="000000"/>
                <w:lang w:eastAsia="ru-RU"/>
              </w:rPr>
              <w:t> по теме Царство Грибы.</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Понятие о симбиозе. Общая характеристика лишайников. Типы слоевищ лишайников; особенности жизнедеятельности, распространенность и экологическая роль </w:t>
            </w:r>
            <w:proofErr w:type="spellStart"/>
            <w:r w:rsidRPr="008111B6">
              <w:rPr>
                <w:rFonts w:ascii="Times New Roman" w:eastAsia="Times New Roman" w:hAnsi="Times New Roman" w:cs="Times New Roman"/>
                <w:color w:val="000000"/>
                <w:lang w:eastAsia="ru-RU"/>
              </w:rPr>
              <w:t>лишайников.</w:t>
            </w:r>
            <w:r w:rsidRPr="008111B6">
              <w:rPr>
                <w:rFonts w:ascii="Times New Roman" w:eastAsia="Times New Roman" w:hAnsi="Times New Roman" w:cs="Times New Roman"/>
                <w:b/>
                <w:bCs/>
                <w:i/>
                <w:iCs/>
                <w:color w:val="000000"/>
                <w:lang w:eastAsia="ru-RU"/>
              </w:rPr>
              <w:t>Демонстрация</w:t>
            </w:r>
            <w:proofErr w:type="spellEnd"/>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лишайников, различные представители лишайников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форму взаимодействия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организмов — симбиоз. Приводят общую характеристику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Анализируют строение кустистых, накипных, листоватых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Распознают лишайники на таблицах и в живой природе. Оценивают экологическую роль лишайников. Составляют план конспект сообщения </w:t>
            </w:r>
            <w:r w:rsidRPr="008111B6">
              <w:rPr>
                <w:rFonts w:ascii="Times New Roman" w:eastAsia="Times New Roman" w:hAnsi="Times New Roman" w:cs="Times New Roman"/>
                <w:color w:val="000000"/>
                <w:lang w:eastAsia="ru-RU"/>
              </w:rPr>
              <w:lastRenderedPageBreak/>
              <w:t>«Лишайники»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1537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Раздел 3. Царство Растения (9 ч)</w:t>
            </w: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5.</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растений.</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основные черты организации растительного организма. Получают представление о возникновении одноклеточных и многоклеточных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водорослей, особенностях жизнедеятельности растений. Определяют понятия: «фотосинтез», «пигменты»,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«систематика растений», «низшие» и «высшие растения». Дают характеристику основных этапов развития растений. Обсуждают демонстрации,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Предусмотренные программой (работа в малых группах). Составляют краткий конспект текста урока. Готовятся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 устному выступлению.</w:t>
            </w:r>
          </w:p>
        </w:tc>
        <w:tc>
          <w:tcPr>
            <w:tcW w:w="41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методы изучения растений;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особенности строения и жизнедеятельности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роль растений в биосфере и жизни человека;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происхождение растений и основные этапы развития растительного мира.</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общую характеристику растительного царства;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роль растений в биосфере;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давать характеристику основных групп растений (водорослей, мхов, хвощей, плаунов, папоротников, </w:t>
            </w:r>
            <w:r w:rsidRPr="008111B6">
              <w:rPr>
                <w:rFonts w:ascii="Times New Roman" w:eastAsia="Times New Roman" w:hAnsi="Times New Roman" w:cs="Times New Roman"/>
                <w:color w:val="000000"/>
                <w:lang w:eastAsia="ru-RU"/>
              </w:rPr>
              <w:lastRenderedPageBreak/>
              <w:t>голосеменных, цветковых);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происхождение растений и основные этапы развития растительного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распространение растений в различных климатических зонах Земли;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причины различий в составе фитоценозов различных климатических поясов.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выполнять лабораторные работы под руководством учителя;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сравнивать представителей разных групп растений, делать выводы на основе сравнения;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оценивать с эстетической точки зрения представителей растительного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находить 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w:t>
            </w: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6.</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Низшие растения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Зеленые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r w:rsidRPr="008111B6">
              <w:rPr>
                <w:rFonts w:ascii="Times New Roman" w:eastAsia="Times New Roman" w:hAnsi="Times New Roman" w:cs="Times New Roman"/>
                <w:b/>
                <w:bCs/>
                <w:i/>
                <w:iCs/>
                <w:color w:val="000000"/>
                <w:lang w:eastAsia="ru-RU"/>
              </w:rPr>
              <w:t> 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водорослей различных отделов.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внешнего строения водорослей*.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Предусмотренные программой (работа в малых группах). Составляют краткий конспект текста урока. Составляют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план -конспект темы «Многообразие водорослей». Готовят устное сообщение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 использовании водорослей в пищевой и микробиологической промышленности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7.</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Высшие споровые растения. Отделы Моховидные, Плауновидные.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Отделы Моховидные и Плауновидные; особенности организации, жизненного цикла. Распространение и роль в биоценозах. </w:t>
            </w: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и жизненных циклов мхов, хвощей и плаунов, различные представители мхов, плаунов и хвощей. </w:t>
            </w: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внешнего строения мха*.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Демонстрируют знания о происхождении высших растений. Дают общую</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существенные признаки высших споровых растений. Дают общую</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характеристику хвощевидных, плауновидных и папоротниковидных.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Проводят сравнение высших споровых растений и распознают их представителей на таблицах и гербарных образцах.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Зарисовывают в тетрадь схемы жизненных циклов высших споровых растений. Объясняют роль мхов, хвощей, плаунов и </w:t>
            </w:r>
            <w:r w:rsidRPr="008111B6">
              <w:rPr>
                <w:rFonts w:ascii="Times New Roman" w:eastAsia="Times New Roman" w:hAnsi="Times New Roman" w:cs="Times New Roman"/>
                <w:color w:val="000000"/>
                <w:lang w:eastAsia="ru-RU"/>
              </w:rPr>
              <w:lastRenderedPageBreak/>
              <w:t>папоротников в природе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жизни человека. Обсуждают демонстрации, предусмотренные программой (работа в малых группах). Составляют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план-конспект по темам: «Хвощевидные», «Плауновидные» и «Строение, многообразие и экологическая роль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папоротников»</w:t>
            </w:r>
          </w:p>
        </w:tc>
        <w:tc>
          <w:tcPr>
            <w:tcW w:w="4125"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8.</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Отделы Хвощевидные, Папоротниковидные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Отделы Хвощевидные, Папоротниковидные. Происхождение и особенности организации папоротников. Жизненный цикл папоротников и хвощевидных. Распространение и роль в биоценозах. </w:t>
            </w:r>
            <w:r w:rsidRPr="008111B6">
              <w:rPr>
                <w:rFonts w:ascii="Times New Roman" w:eastAsia="Times New Roman" w:hAnsi="Times New Roman" w:cs="Times New Roman"/>
                <w:b/>
                <w:bCs/>
                <w:i/>
                <w:iCs/>
                <w:color w:val="000000"/>
                <w:lang w:eastAsia="ru-RU"/>
              </w:rPr>
              <w:t>Демонстрация. </w:t>
            </w:r>
            <w:r w:rsidRPr="008111B6">
              <w:rPr>
                <w:rFonts w:ascii="Times New Roman" w:eastAsia="Times New Roman" w:hAnsi="Times New Roman" w:cs="Times New Roman"/>
                <w:color w:val="000000"/>
                <w:lang w:eastAsia="ru-RU"/>
              </w:rPr>
              <w:t xml:space="preserve">Схемы строения папоротника; древние папоротниковидные, схема цикла развития папоротника, различные представители </w:t>
            </w:r>
            <w:proofErr w:type="spellStart"/>
            <w:r w:rsidRPr="008111B6">
              <w:rPr>
                <w:rFonts w:ascii="Times New Roman" w:eastAsia="Times New Roman" w:hAnsi="Times New Roman" w:cs="Times New Roman"/>
                <w:color w:val="000000"/>
                <w:lang w:eastAsia="ru-RU"/>
              </w:rPr>
              <w:t>папоротниковидных.</w:t>
            </w:r>
            <w:r w:rsidRPr="008111B6">
              <w:rPr>
                <w:rFonts w:ascii="Times New Roman" w:eastAsia="Times New Roman" w:hAnsi="Times New Roman" w:cs="Times New Roman"/>
                <w:b/>
                <w:bCs/>
                <w:i/>
                <w:iCs/>
                <w:color w:val="000000"/>
                <w:lang w:eastAsia="ru-RU"/>
              </w:rPr>
              <w:t>Лабораторные</w:t>
            </w:r>
            <w:proofErr w:type="spellEnd"/>
            <w:r w:rsidRPr="008111B6">
              <w:rPr>
                <w:rFonts w:ascii="Times New Roman" w:eastAsia="Times New Roman" w:hAnsi="Times New Roman" w:cs="Times New Roman"/>
                <w:b/>
                <w:bCs/>
                <w:i/>
                <w:iCs/>
                <w:color w:val="000000"/>
                <w:lang w:eastAsia="ru-RU"/>
              </w:rPr>
              <w:t xml:space="preserve"> и практические </w:t>
            </w:r>
            <w:proofErr w:type="spellStart"/>
            <w:r w:rsidRPr="008111B6">
              <w:rPr>
                <w:rFonts w:ascii="Times New Roman" w:eastAsia="Times New Roman" w:hAnsi="Times New Roman" w:cs="Times New Roman"/>
                <w:b/>
                <w:bCs/>
                <w:i/>
                <w:iCs/>
                <w:color w:val="000000"/>
                <w:lang w:eastAsia="ru-RU"/>
              </w:rPr>
              <w:t>работы.</w:t>
            </w:r>
            <w:r w:rsidRPr="008111B6">
              <w:rPr>
                <w:rFonts w:ascii="Times New Roman" w:eastAsia="Times New Roman" w:hAnsi="Times New Roman" w:cs="Times New Roman"/>
                <w:color w:val="000000"/>
                <w:lang w:eastAsia="ru-RU"/>
              </w:rPr>
              <w:t>Изучение</w:t>
            </w:r>
            <w:proofErr w:type="spellEnd"/>
            <w:r w:rsidRPr="008111B6">
              <w:rPr>
                <w:rFonts w:ascii="Times New Roman" w:eastAsia="Times New Roman" w:hAnsi="Times New Roman" w:cs="Times New Roman"/>
                <w:color w:val="000000"/>
                <w:lang w:eastAsia="ru-RU"/>
              </w:rPr>
              <w:t xml:space="preserve"> внешнего строения мха*. Изучение внешнего строения папоротника*.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9.</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Высшие семенные растения. Отдел голосеменные растения.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Схемы строения голосеменных, цикл развития сосны, различные представители </w:t>
            </w:r>
            <w:proofErr w:type="spellStart"/>
            <w:r w:rsidRPr="008111B6">
              <w:rPr>
                <w:rFonts w:ascii="Times New Roman" w:eastAsia="Times New Roman" w:hAnsi="Times New Roman" w:cs="Times New Roman"/>
                <w:color w:val="000000"/>
                <w:lang w:eastAsia="ru-RU"/>
              </w:rPr>
              <w:t>голосеменных.</w:t>
            </w:r>
            <w:r w:rsidRPr="008111B6">
              <w:rPr>
                <w:rFonts w:ascii="Times New Roman" w:eastAsia="Times New Roman" w:hAnsi="Times New Roman" w:cs="Times New Roman"/>
                <w:b/>
                <w:bCs/>
                <w:i/>
                <w:iCs/>
                <w:color w:val="000000"/>
                <w:lang w:eastAsia="ru-RU"/>
              </w:rPr>
              <w:t>Лабораторные</w:t>
            </w:r>
            <w:proofErr w:type="spellEnd"/>
            <w:r w:rsidRPr="008111B6">
              <w:rPr>
                <w:rFonts w:ascii="Times New Roman" w:eastAsia="Times New Roman" w:hAnsi="Times New Roman" w:cs="Times New Roman"/>
                <w:b/>
                <w:bCs/>
                <w:i/>
                <w:iCs/>
                <w:color w:val="000000"/>
                <w:lang w:eastAsia="ru-RU"/>
              </w:rPr>
              <w:t xml:space="preserve">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строения и многообразия голосеменных растений*.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Получают представление о современных взглядах ученых на возникновение семенных растений. Дают общую характеристику голосеменных </w:t>
            </w:r>
            <w:proofErr w:type="spellStart"/>
            <w:r w:rsidRPr="008111B6">
              <w:rPr>
                <w:rFonts w:ascii="Times New Roman" w:eastAsia="Times New Roman" w:hAnsi="Times New Roman" w:cs="Times New Roman"/>
                <w:color w:val="000000"/>
                <w:lang w:eastAsia="ru-RU"/>
              </w:rPr>
              <w:t>расте</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ний</w:t>
            </w:r>
            <w:proofErr w:type="spellEnd"/>
            <w:r w:rsidRPr="008111B6">
              <w:rPr>
                <w:rFonts w:ascii="Times New Roman" w:eastAsia="Times New Roman" w:hAnsi="Times New Roman" w:cs="Times New Roman"/>
                <w:color w:val="000000"/>
                <w:lang w:eastAsia="ru-RU"/>
              </w:rPr>
              <w:t>, отмечая прогрессивные черты, сопровождавшие их появление. Описывают представителей голосеменных растений, используя живые объекты,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таблицы и гербарные образцы. Зарисовывают в тетради схему цикла развития сосны. Обосновывают значение голосеменных в природе и жизни человека. Выполняют практические работы. Обсуждают демонстрации, предусмотренные программой (работа 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малых группах). Составляют краткий конспект урока</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10.</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Высшие семенные растения. Общая характеристика отдела Покрытосеменные (цветковые) растения.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и особенности организации покрытосеменных растений; строение тела, жизненные формы покрытосеменных.</w:t>
            </w: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черты, сопровождавшие их появление. Описывают представителей покрытосеменных растений, используя живые объекты, </w:t>
            </w:r>
            <w:r w:rsidRPr="008111B6">
              <w:rPr>
                <w:rFonts w:ascii="Times New Roman" w:eastAsia="Times New Roman" w:hAnsi="Times New Roman" w:cs="Times New Roman"/>
                <w:color w:val="000000"/>
                <w:lang w:eastAsia="ru-RU"/>
              </w:rPr>
              <w:lastRenderedPageBreak/>
              <w:t>таблицы и гербарные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образцы. Составляют таблицу «Сравнительная характеристика классов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однодольних</w:t>
            </w:r>
            <w:proofErr w:type="spellEnd"/>
            <w:r w:rsidRPr="008111B6">
              <w:rPr>
                <w:rFonts w:ascii="Times New Roman" w:eastAsia="Times New Roman" w:hAnsi="Times New Roman" w:cs="Times New Roman"/>
                <w:color w:val="000000"/>
                <w:lang w:eastAsia="ru-RU"/>
              </w:rPr>
              <w:t xml:space="preserve"> и двудольных растений». Зарисовывают в тетради схему цикла развития цветкового растения.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малых группах). Составляют краткий конспект урока</w:t>
            </w:r>
          </w:p>
        </w:tc>
        <w:tc>
          <w:tcPr>
            <w:tcW w:w="4125"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методы изучения растений;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особенности строения и жизнедеятельности лишайников;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роль растений в биосфере и жизни человека;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происхождение растений и основные этапы развития растительного мира.</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общую характеристику растительного царства;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роль растений в биосфере;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характеристику основных групп растений (водорослей, мхов, хвощей, плаунов, папоротников, голосеменных, цветковых);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происхождение растений и основные этапы развития растительного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распространение растений в различных климатических зонах Земли;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причины различий в составе фитоценозов различных климатических поясов.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выполнять лабораторные работы под руководством </w:t>
            </w:r>
            <w:r w:rsidRPr="008111B6">
              <w:rPr>
                <w:rFonts w:ascii="Times New Roman" w:eastAsia="Times New Roman" w:hAnsi="Times New Roman" w:cs="Times New Roman"/>
                <w:color w:val="000000"/>
                <w:lang w:eastAsia="ru-RU"/>
              </w:rPr>
              <w:lastRenderedPageBreak/>
              <w:t>учителя;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сравнивать представителей разных групп растений, делать выводы на основе сравнения;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оценивать с эстетической точки зрения представителей растительного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находить 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w:t>
            </w: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Классы Однодольные и Двудольные.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12.</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Основные семейства покрытосеменных растений (2 семейства однодольных и 3 семейства двудольных </w:t>
            </w:r>
            <w:r w:rsidRPr="008111B6">
              <w:rPr>
                <w:rFonts w:ascii="Times New Roman" w:eastAsia="Times New Roman" w:hAnsi="Times New Roman" w:cs="Times New Roman"/>
                <w:color w:val="000000"/>
                <w:lang w:eastAsia="ru-RU"/>
              </w:rPr>
              <w:lastRenderedPageBreak/>
              <w:t>растений).</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распространенность цветковых, их роль в биоценозах, в жизни человека и его хозяйственной деятельности.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Тест № 2</w:t>
            </w:r>
            <w:r w:rsidRPr="008111B6">
              <w:rPr>
                <w:rFonts w:ascii="Times New Roman" w:eastAsia="Times New Roman" w:hAnsi="Times New Roman" w:cs="Times New Roman"/>
                <w:color w:val="000000"/>
                <w:lang w:eastAsia="ru-RU"/>
              </w:rPr>
              <w:t> по теме Царство Растения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1537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Раздел 4. Царство Животные (21 ч)</w:t>
            </w: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14.</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животных.</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Демонстрация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Распределение животных и растений по планете: биогеографические области. </w:t>
            </w: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Анализ структуры различных биомов суши и мирового океана на схемах и иллюстрациях.</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Характеризуют животный организм как целостную систему. Распознают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Анализируют родословное древо </w:t>
            </w:r>
            <w:r w:rsidRPr="008111B6">
              <w:rPr>
                <w:rFonts w:ascii="Times New Roman" w:eastAsia="Times New Roman" w:hAnsi="Times New Roman" w:cs="Times New Roman"/>
                <w:color w:val="000000"/>
                <w:lang w:eastAsia="ru-RU"/>
              </w:rPr>
              <w:lastRenderedPageBreak/>
              <w:t>животного царства, отмечая предковые группы животных и их потомков.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признаки организма как целостной системы;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свойства животных организмов;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сходство и различия между растительным и животным организмами;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что такое зоология, какова ее структура.</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объяснять структуру </w:t>
            </w:r>
            <w:r w:rsidRPr="008111B6">
              <w:rPr>
                <w:rFonts w:ascii="Times New Roman" w:eastAsia="Times New Roman" w:hAnsi="Times New Roman" w:cs="Times New Roman"/>
                <w:color w:val="000000"/>
                <w:lang w:eastAsia="ru-RU"/>
              </w:rPr>
              <w:lastRenderedPageBreak/>
              <w:t>зоологической науки, основные этапы ее развития, систематические категории;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представлять эволюционный путь развития животного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классифицировать животные объекты по их принадлежности к систематическим группам;</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применять двойные названия животных при подготовке сообщений, докладов, презентаций;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использовать знания по зоологии в повседневной жизни.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15.</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Подцарство</w:t>
            </w:r>
            <w:proofErr w:type="spellEnd"/>
            <w:r w:rsidRPr="008111B6">
              <w:rPr>
                <w:rFonts w:ascii="Times New Roman" w:eastAsia="Times New Roman" w:hAnsi="Times New Roman" w:cs="Times New Roman"/>
                <w:color w:val="000000"/>
                <w:lang w:eastAsia="ru-RU"/>
              </w:rPr>
              <w:t xml:space="preserve"> Одноклеточные.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8111B6">
              <w:rPr>
                <w:rFonts w:ascii="Times New Roman" w:eastAsia="Times New Roman" w:hAnsi="Times New Roman" w:cs="Times New Roman"/>
                <w:color w:val="000000"/>
                <w:lang w:eastAsia="ru-RU"/>
              </w:rPr>
              <w:t>Саркожгутиконосцы</w:t>
            </w:r>
            <w:proofErr w:type="spellEnd"/>
            <w:r w:rsidRPr="008111B6">
              <w:rPr>
                <w:rFonts w:ascii="Times New Roman" w:eastAsia="Times New Roman" w:hAnsi="Times New Roman" w:cs="Times New Roman"/>
                <w:color w:val="000000"/>
                <w:lang w:eastAsia="ru-RU"/>
              </w:rPr>
              <w:t xml:space="preserve">; многообразие форм саркодовых и жгутиковых. </w:t>
            </w:r>
            <w:r w:rsidRPr="008111B6">
              <w:rPr>
                <w:rFonts w:ascii="Times New Roman" w:eastAsia="Times New Roman" w:hAnsi="Times New Roman" w:cs="Times New Roman"/>
                <w:color w:val="000000"/>
                <w:lang w:eastAsia="ru-RU"/>
              </w:rPr>
              <w:lastRenderedPageBreak/>
              <w:t>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амебы, эвглены зеленой и инфузории туфельки, представители различных групп одноклеточных.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Строение амебы, эвглены зеленой и инфузории туфельки.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Дают общую характеристику одноклеточных животных, отмечая структуры,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обеспечивающие выполнение функций целостного организма. </w:t>
            </w:r>
            <w:r w:rsidRPr="008111B6">
              <w:rPr>
                <w:rFonts w:ascii="Times New Roman" w:eastAsia="Times New Roman" w:hAnsi="Times New Roman" w:cs="Times New Roman"/>
                <w:color w:val="000000"/>
                <w:lang w:eastAsia="ru-RU"/>
              </w:rPr>
              <w:lastRenderedPageBreak/>
              <w:t>Анализируют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роль представителей разных видов одноклеточных организмов в биоценозах,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жизни человека и его хозяйственной деятельности. Дают развернутую характеристику классов Саркодовые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Жгутиковые. Распознают представителей </w:t>
            </w:r>
            <w:proofErr w:type="spellStart"/>
            <w:r w:rsidRPr="008111B6">
              <w:rPr>
                <w:rFonts w:ascii="Times New Roman" w:eastAsia="Times New Roman" w:hAnsi="Times New Roman" w:cs="Times New Roman"/>
                <w:color w:val="000000"/>
                <w:lang w:eastAsia="ru-RU"/>
              </w:rPr>
              <w:t>саркожгутиконосцев</w:t>
            </w:r>
            <w:proofErr w:type="spellEnd"/>
            <w:r w:rsidRPr="008111B6">
              <w:rPr>
                <w:rFonts w:ascii="Times New Roman" w:eastAsia="Times New Roman" w:hAnsi="Times New Roman" w:cs="Times New Roman"/>
                <w:color w:val="000000"/>
                <w:lang w:eastAsia="ru-RU"/>
              </w:rPr>
              <w:t>, вызывающих заболевания у человека. Дают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профилактики малярии и других заболеваний, вызываемых </w:t>
            </w:r>
            <w:r w:rsidRPr="008111B6">
              <w:rPr>
                <w:rFonts w:ascii="Times New Roman" w:eastAsia="Times New Roman" w:hAnsi="Times New Roman" w:cs="Times New Roman"/>
                <w:color w:val="000000"/>
                <w:lang w:eastAsia="ru-RU"/>
              </w:rPr>
              <w:lastRenderedPageBreak/>
              <w:t>споровиками.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характеристику типа Инфузории, распознают и описывают отдельных представителей этого типа.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Составляют таблицу «Сравнительная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характеристика простейших». Выполняют практическую работу «Строение амебы, эвглены зеленой и инфузории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туфельки»</w:t>
            </w:r>
          </w:p>
        </w:tc>
        <w:tc>
          <w:tcPr>
            <w:tcW w:w="41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признаки одноклеточного организма;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систематические группы одноклеточных и их представителей;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значение одноклеточных животных в экологических системах;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паразитических простейших, вызываемые ими заболевания у человека и соответствующие меры профилактики.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живыми культурами простейших, используя при этом увеличительные приборы;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распознавать одноклеточных возбудителей заболеваний человека;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раскрывать значение одноклеточных животных в природе и жизни человека;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применять полученные знания в повседневной жизни.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16.</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Подцарство</w:t>
            </w:r>
            <w:proofErr w:type="spellEnd"/>
            <w:r w:rsidRPr="008111B6">
              <w:rPr>
                <w:rFonts w:ascii="Times New Roman" w:eastAsia="Times New Roman" w:hAnsi="Times New Roman" w:cs="Times New Roman"/>
                <w:color w:val="000000"/>
                <w:lang w:eastAsia="ru-RU"/>
              </w:rPr>
              <w:t xml:space="preserve"> Многоклеточные.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Типы симметрии у многоклеточных животных, многообразие губок.</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многоклеточные организмы, анализируя типы симметрии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животных. Объясняют значение симметрии для жизнедеятельности организмов. Объясняют значение дифференцировки клеток многоклеточных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организмов и появление первых тканей. Кратко описывают </w:t>
            </w:r>
            <w:r w:rsidRPr="008111B6">
              <w:rPr>
                <w:rFonts w:ascii="Times New Roman" w:eastAsia="Times New Roman" w:hAnsi="Times New Roman" w:cs="Times New Roman"/>
                <w:color w:val="000000"/>
                <w:lang w:eastAsia="ru-RU"/>
              </w:rPr>
              <w:lastRenderedPageBreak/>
              <w:t>представителей типа Губки, подчеркивая их значение в биоценозах и для человека. Составляют краткий конспект урока.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Готовятся к устному выступлению</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17.</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Кишечнополостные.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гидры, медузы и колонии коралловых полипов. Биоценоз кораллового рифа. Внешнее и внутреннее строение кишечнополостных.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плакатов и таблиц, отражающих ход регенерации у гидры.</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особенности организации и жизнедеятельности кишечнополостных. Приводят примеры представителей классов кишечнополостных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 изучению плакатов и таблиц, иллюстрирующих ход регенерации у гидры.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Обсуждают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группах). Составляют краткий конспект урока. Готовятся к устному выступлению</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18.</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Плоские черви.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организации плоских червей. Свободно 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печеночного сосальщика и бычьего цепня. Многообразие плоских червей паразитов; меры профилактики паразитарных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Жизненные циклы печеночного сосальщика и бычьего цепня.</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Дают общую характеристику типа Плоские черви. Анализируют систематику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типа. Характеризуют представителей класса Ресничные черви, приводят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примеры представителей и отмечают их роль в биоценозах.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представителей ленточных червей. Распознают черты приспособленности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 паразитизму в их организации. Приобретают представления о паразитизме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w:t>
            </w:r>
          </w:p>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вазивные</w:t>
            </w:r>
            <w:proofErr w:type="spellEnd"/>
            <w:r w:rsidRPr="008111B6">
              <w:rPr>
                <w:rFonts w:ascii="Times New Roman" w:eastAsia="Times New Roman" w:hAnsi="Times New Roman" w:cs="Times New Roman"/>
                <w:color w:val="000000"/>
                <w:lang w:eastAsia="ru-RU"/>
              </w:rPr>
              <w:t xml:space="preserve"> стадии).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представителей класса Сосальщики. Зарисовывают жизненный цикл</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сосальщиков на примере печеночного сосальщика, выделяя стадии развития,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w:t>
            </w:r>
            <w:r w:rsidRPr="008111B6">
              <w:rPr>
                <w:rFonts w:ascii="Times New Roman" w:eastAsia="Times New Roman" w:hAnsi="Times New Roman" w:cs="Times New Roman"/>
                <w:color w:val="000000"/>
                <w:lang w:eastAsia="ru-RU"/>
              </w:rPr>
              <w:lastRenderedPageBreak/>
              <w:t>человека. Профилактика паразитарных заболеваний».</w:t>
            </w:r>
          </w:p>
        </w:tc>
        <w:tc>
          <w:tcPr>
            <w:tcW w:w="4125"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современные представления о возникновении многоклеточных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Кишечнополостные;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Плоские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Круглые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Кольчатые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Членистоногие.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определять систематическую принадлежность животных к той или иной таксономической </w:t>
            </w:r>
            <w:r w:rsidRPr="008111B6">
              <w:rPr>
                <w:rFonts w:ascii="Times New Roman" w:eastAsia="Times New Roman" w:hAnsi="Times New Roman" w:cs="Times New Roman"/>
                <w:color w:val="000000"/>
                <w:lang w:eastAsia="ru-RU"/>
              </w:rPr>
              <w:lastRenderedPageBreak/>
              <w:t>группе;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за поведением животных в природе;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живыми животными и фиксированными препаратами (коллекциями, влажными и микропрепаратами, чучелами и др.);</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взаимосвязь строения и функций органов и их систем, образа жизни и среды обитания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понимать взаимосвязи, сложившиеся в природе, и их значение для экологических систем;</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выделять животных, занесенных в Красную книгу, и способствовать сохранению их численности и мест обитания;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оказывать первую медицинскую помощь при укусах опасных или ядовитых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использовать меры профилактики паразитарных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19.</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Круглые черви.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и цикл развития человеческой аскариды. Различные свободноживущие и паразитические формы круглых червей.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Жизненный цикл человеческой аскариды.</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типа Круглые черви на примере аскариды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человеческой. Зарисовывают цикл развития аскариды и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стадии развития, опасные для заражения человека. Объясняют меры профилактики аскаридоза. Приводят примеры свободноживущих круглых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червей, оценивая их роль в биоценозах. Обсуждают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группах). Составляют краткий конспект урока. Готовятся к устному сообщению.</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20.</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Тип Кольчатые </w:t>
            </w:r>
            <w:r w:rsidRPr="008111B6">
              <w:rPr>
                <w:rFonts w:ascii="Times New Roman" w:eastAsia="Times New Roman" w:hAnsi="Times New Roman" w:cs="Times New Roman"/>
                <w:color w:val="000000"/>
                <w:lang w:eastAsia="ru-RU"/>
              </w:rPr>
              <w:lastRenderedPageBreak/>
              <w:t>черви.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Особенности организации кольчатых червей (на примере </w:t>
            </w:r>
            <w:r w:rsidRPr="008111B6">
              <w:rPr>
                <w:rFonts w:ascii="Times New Roman" w:eastAsia="Times New Roman" w:hAnsi="Times New Roman" w:cs="Times New Roman"/>
                <w:color w:val="000000"/>
                <w:lang w:eastAsia="ru-RU"/>
              </w:rPr>
              <w:lastRenderedPageBreak/>
              <w:t>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многощетинкового и малощетинкового кольчатых червей. Различные представители типа Кольчатые черви.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Внешнее строение дождевого червя.</w:t>
            </w:r>
          </w:p>
          <w:p w:rsidR="00490DAA" w:rsidRPr="008111B6" w:rsidRDefault="00490DAA" w:rsidP="00490DAA">
            <w:pPr>
              <w:spacing w:after="0" w:line="240" w:lineRule="auto"/>
              <w:jc w:val="center"/>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Дают общую характеристику типа </w:t>
            </w:r>
            <w:r w:rsidRPr="008111B6">
              <w:rPr>
                <w:rFonts w:ascii="Times New Roman" w:eastAsia="Times New Roman" w:hAnsi="Times New Roman" w:cs="Times New Roman"/>
                <w:color w:val="000000"/>
                <w:lang w:eastAsia="ru-RU"/>
              </w:rPr>
              <w:lastRenderedPageBreak/>
              <w:t>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вторичной полости тела — </w:t>
            </w:r>
            <w:proofErr w:type="spellStart"/>
            <w:r w:rsidRPr="008111B6">
              <w:rPr>
                <w:rFonts w:ascii="Times New Roman" w:eastAsia="Times New Roman" w:hAnsi="Times New Roman" w:cs="Times New Roman"/>
                <w:color w:val="000000"/>
                <w:lang w:eastAsia="ru-RU"/>
              </w:rPr>
              <w:t>целома</w:t>
            </w:r>
            <w:proofErr w:type="spellEnd"/>
            <w:r w:rsidRPr="008111B6">
              <w:rPr>
                <w:rFonts w:ascii="Times New Roman" w:eastAsia="Times New Roman" w:hAnsi="Times New Roman" w:cs="Times New Roman"/>
                <w:color w:val="000000"/>
                <w:lang w:eastAsia="ru-RU"/>
              </w:rPr>
              <w:t>.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практическую работу «Внешнее строение дождевого червя». Обсуждают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группах). Составляют краткий конспект урока</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21.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Моллюски.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брюхоногих, двустворчатых и головоногих моллюсков. Различные представители типа моллюсков.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Внешнее строение моллюсков.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результаты заносят в таблицу. Характеризуют систематику моллюсков,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распознают характерные черты брюхоногих, двустворчатых и головоногих моллюсков. Объясняют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значение моллюсков в биоценозах и значение для человека. Выполняют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практическую работу «Внешнее строение моллюсков». Обсуждают демонстрации, </w:t>
            </w:r>
            <w:r w:rsidRPr="008111B6">
              <w:rPr>
                <w:rFonts w:ascii="Times New Roman" w:eastAsia="Times New Roman" w:hAnsi="Times New Roman" w:cs="Times New Roman"/>
                <w:color w:val="000000"/>
                <w:lang w:eastAsia="ru-RU"/>
              </w:rPr>
              <w:lastRenderedPageBreak/>
              <w:t>предусмотренные программой (работа в малых группах). Составляют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краткий конспект урока</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22.</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Членистоногие. Многообразие членистоногих.</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и особенности организации членистоногих. Многообразие членистоногих; классы Ракообразные, Паукообразные, Насекомые и Многоножки.</w:t>
            </w: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типа Членистоногие. Отмечают прогрессивные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черты организации членистоногих,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сопровождавшие их возникновение.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Проводят сравнительный анализ организации кольчатых червей и членистоногих; результаты заносят в таблицу.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Характеризуют систематику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моллюсков и их происхождение. Дают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общую характеристику класса ракообразных; анализируют особенности организации речного рака. Характеризуют </w:t>
            </w:r>
            <w:r w:rsidRPr="008111B6">
              <w:rPr>
                <w:rFonts w:ascii="Times New Roman" w:eastAsia="Times New Roman" w:hAnsi="Times New Roman" w:cs="Times New Roman"/>
                <w:color w:val="000000"/>
                <w:lang w:eastAsia="ru-RU"/>
              </w:rPr>
              <w:lastRenderedPageBreak/>
              <w:t>систематику ракообразных, 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разнообразие; распознают представителей высших и низших ракообразных;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приводят примеры. Оценивают роль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распознают представителей класса — пауков, клещей, скорпионов. Оценивают экологическую роль и медицинское значение паукообразных. Дают общую</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характеристику класса Насекомые; анализируют особенности организации таракана. </w:t>
            </w:r>
            <w:r w:rsidRPr="008111B6">
              <w:rPr>
                <w:rFonts w:ascii="Times New Roman" w:eastAsia="Times New Roman" w:hAnsi="Times New Roman" w:cs="Times New Roman"/>
                <w:color w:val="000000"/>
                <w:lang w:eastAsia="ru-RU"/>
              </w:rPr>
              <w:lastRenderedPageBreak/>
              <w:t>Различают типы развития насекомых. Характеризуют систематику насекомых, их разнообразие;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сравнивают представителей различных отрядов. Распознают представителей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основных отрядов насекомых; приводят примеры. Оценивают роль насекомых в природе и значение для человека. Описывают представителей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класса Многоножки и приводят примеры представителей. Выполняют практические работы, предусмотренные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программой. Обсуждают демонстрации, предусмотренные программой (работа в малых группах). Составляют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краткий конспект урока. Готовят </w:t>
            </w:r>
            <w:r w:rsidRPr="008111B6">
              <w:rPr>
                <w:rFonts w:ascii="Times New Roman" w:eastAsia="Times New Roman" w:hAnsi="Times New Roman" w:cs="Times New Roman"/>
                <w:color w:val="000000"/>
                <w:lang w:eastAsia="ru-RU"/>
              </w:rPr>
              <w:lastRenderedPageBreak/>
              <w:t>презентацию</w:t>
            </w:r>
          </w:p>
        </w:tc>
        <w:tc>
          <w:tcPr>
            <w:tcW w:w="4125"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современные представления о возникновении многоклеточных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Кишечнополостные;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Плоские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Круглые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Кольчатые черви;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типа Членистоногие.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определять систематическую принадлежность животных к той или иной таксономической группе;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за поведением животных в природе;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работать с живыми животными и фиксированными препаратами (коллекциями, влажными и микропрепаратами, чучелами и др.);</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взаимосвязь строения и функций органов и их систем, образа жизни и среды обитания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понимать взаимосвязи, сложившиеся в природе, и их значение для экологических систем;</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выделять животных, занесенных в Красную книгу, и способствовать сохранению их численности и мест обитания;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оказывать первую медицинскую помощь при укусах опасных или ядовитых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использовать меры профилактики паразитарных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Ракообразные.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речного рака. Различные представители низших и высших ракообразных.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24.</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Паукообразные.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Паукообразные. Общая характеристика паукообразных. Пауки, скорпионы, клещи. Многообразие и значение паукообразных в биоценозах.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Различные представители класса Паукообразные.</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25.</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Насекомые.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Класс Насекомые. Многообразие насекомых. Общая характеристика </w:t>
            </w:r>
            <w:r w:rsidRPr="008111B6">
              <w:rPr>
                <w:rFonts w:ascii="Times New Roman" w:eastAsia="Times New Roman" w:hAnsi="Times New Roman" w:cs="Times New Roman"/>
                <w:color w:val="000000"/>
                <w:lang w:eastAsia="ru-RU"/>
              </w:rPr>
              <w:lastRenderedPageBreak/>
              <w:t>класса насекомых; отряды насекомых с полным и неполным превращением. Многообразие и значение насекомых в биоценозах. Многоножки.</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насекомых различных отрядов.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внешнего строения и многообразия членистоногих*.</w:t>
            </w:r>
          </w:p>
          <w:p w:rsidR="00490DAA" w:rsidRPr="008111B6" w:rsidRDefault="00490DAA" w:rsidP="00490DAA">
            <w:pPr>
              <w:spacing w:after="0" w:line="240" w:lineRule="auto"/>
              <w:rPr>
                <w:rFonts w:ascii="Times New Roman" w:eastAsia="Times New Roman" w:hAnsi="Times New Roman" w:cs="Times New Roman"/>
                <w:color w:val="000000"/>
                <w:lang w:eastAsia="ru-RU"/>
              </w:rPr>
            </w:pP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26.</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Иглокожие.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типа. Многообразие иглокожих; классы Морские звезды, Морские ежи, Голотурии. Многообразие и экологическое значение.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Схемы строения морской звезды, морского ежа и голотурии. Схема придонного биоценоза.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типа Иглокожие. Характеризуют основные группы иглокожих, приводят примеры представителей. Анализируют значение иглокожих в биоценозах. Обсуждают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группах). Составляют краткий конспект урока</w:t>
            </w:r>
          </w:p>
        </w:tc>
        <w:tc>
          <w:tcPr>
            <w:tcW w:w="41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современные представления о возникновении хордовых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направления эволюции хордовых;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надкласса Рыбы;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Земноводные;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Пресмыкающиеся;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Птицы;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Млекопитающие.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определять систематическую принадлежность животных к той или иной таксономической группе;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работать с живыми животными и фиксированными препаратами (коллекциями, влажными и микропрепаратами, чучелами и </w:t>
            </w:r>
            <w:r w:rsidRPr="008111B6">
              <w:rPr>
                <w:rFonts w:ascii="Times New Roman" w:eastAsia="Times New Roman" w:hAnsi="Times New Roman" w:cs="Times New Roman"/>
                <w:color w:val="000000"/>
                <w:lang w:eastAsia="ru-RU"/>
              </w:rPr>
              <w:lastRenderedPageBreak/>
              <w:t>др.);</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взаимосвязь строения и функций органов и их систем, образа жизни и среды обитания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понимать и уметь характеризовать экологическую роль хордовых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хозяйственное значение позвоночных;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за поведением животных в природе;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выделять животных, занесенных в Красную книгу, и способствовать сохранению их численности и мест обитания;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оказывать первую медицинскую помощь при укусах опасных или ядовитых животных.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характеристику методов изучения биологических объектов;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и описывать различных представителей животного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находить в различных источниках необходимую информацию о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избирательно относиться к биологической информации, содержащейся в средствах массовой информации;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сравнивать животных изученных таксономических групп между собой;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использовать индуктивный и дедуктивный подходы при изучении крупных таксонов;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выявлять признаки сходства и различия в строении, образе жизни и поведении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обобщать и делать выводы по изученному материалу;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дополнительными источниками информации, использовать для поиска информации возможности Интернета;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представлять изученный материал, используя возможности компьютерных технологий.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27.</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Тип Хордовые. Подтип Бесчерепные.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Схема строения ланцетника. Схема метаморфоза у асцидий.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хордовых на примере ланцетника. Проводят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сравнительный анализ организации кольчатых червей и членистоногих; результаты заносят в таблицу. Описывают систематику хордовых, давая оценку главных направлений развития группы. Обсуждают демонстрации, предусмотренные </w:t>
            </w:r>
            <w:r w:rsidRPr="008111B6">
              <w:rPr>
                <w:rFonts w:ascii="Times New Roman" w:eastAsia="Times New Roman" w:hAnsi="Times New Roman" w:cs="Times New Roman"/>
                <w:color w:val="000000"/>
                <w:lang w:eastAsia="ru-RU"/>
              </w:rPr>
              <w:lastRenderedPageBreak/>
              <w:t>программой (работа 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малых группах). Составляют краткий конспект урока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28.</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Подтип Позвоночные (Черепные). Надкласс Рыбы.</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8111B6">
              <w:rPr>
                <w:rFonts w:ascii="Times New Roman" w:eastAsia="Times New Roman" w:hAnsi="Times New Roman" w:cs="Times New Roman"/>
                <w:color w:val="000000"/>
                <w:lang w:eastAsia="ru-RU"/>
              </w:rPr>
              <w:t>хрящекостные</w:t>
            </w:r>
            <w:proofErr w:type="spellEnd"/>
            <w:r w:rsidRPr="008111B6">
              <w:rPr>
                <w:rFonts w:ascii="Times New Roman" w:eastAsia="Times New Roman" w:hAnsi="Times New Roman" w:cs="Times New Roman"/>
                <w:color w:val="000000"/>
                <w:lang w:eastAsia="ru-RU"/>
              </w:rPr>
              <w:t xml:space="preserve">, кистеперые, двоякодышащие и </w:t>
            </w:r>
            <w:proofErr w:type="spellStart"/>
            <w:r w:rsidRPr="008111B6">
              <w:rPr>
                <w:rFonts w:ascii="Times New Roman" w:eastAsia="Times New Roman" w:hAnsi="Times New Roman" w:cs="Times New Roman"/>
                <w:color w:val="000000"/>
                <w:lang w:eastAsia="ru-RU"/>
              </w:rPr>
              <w:t>лучеперые</w:t>
            </w:r>
            <w:proofErr w:type="spellEnd"/>
            <w:r w:rsidRPr="008111B6">
              <w:rPr>
                <w:rFonts w:ascii="Times New Roman" w:eastAsia="Times New Roman" w:hAnsi="Times New Roman" w:cs="Times New Roman"/>
                <w:color w:val="000000"/>
                <w:lang w:eastAsia="ru-RU"/>
              </w:rPr>
              <w:t>. Многообразие видов и черты приспособленности к среде обитания. Экологическое и хозяйственное значение рыб.</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Многообразие рыб. Схема строения кистеперых и </w:t>
            </w:r>
            <w:proofErr w:type="spellStart"/>
            <w:r w:rsidRPr="008111B6">
              <w:rPr>
                <w:rFonts w:ascii="Times New Roman" w:eastAsia="Times New Roman" w:hAnsi="Times New Roman" w:cs="Times New Roman"/>
                <w:color w:val="000000"/>
                <w:lang w:eastAsia="ru-RU"/>
              </w:rPr>
              <w:t>лучеперых</w:t>
            </w:r>
            <w:proofErr w:type="spellEnd"/>
            <w:r w:rsidRPr="008111B6">
              <w:rPr>
                <w:rFonts w:ascii="Times New Roman" w:eastAsia="Times New Roman" w:hAnsi="Times New Roman" w:cs="Times New Roman"/>
                <w:color w:val="000000"/>
                <w:lang w:eastAsia="ru-RU"/>
              </w:rPr>
              <w:t xml:space="preserve"> рыб.</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внешнего строения рыб в связи с образом жизни*.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подтипа Позвоночные на примере представителей надкласса рыб. Отмечают прогрессивные черты организации рыб,</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сопровождавшие их возникновение. Проводят сравнительный анализ организации ланцетников и рыб; результаты заносят в таблицу.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систематику и многообразие рыб и их происхождение. Описывают строение и особенности жизнедеятельности хрящевых рыб. Характеризуют многообразие костных рыб: </w:t>
            </w:r>
            <w:proofErr w:type="spellStart"/>
            <w:r w:rsidRPr="008111B6">
              <w:rPr>
                <w:rFonts w:ascii="Times New Roman" w:eastAsia="Times New Roman" w:hAnsi="Times New Roman" w:cs="Times New Roman"/>
                <w:color w:val="000000"/>
                <w:lang w:eastAsia="ru-RU"/>
              </w:rPr>
              <w:t>хрящекостные</w:t>
            </w:r>
            <w:proofErr w:type="spellEnd"/>
            <w:r w:rsidRPr="008111B6">
              <w:rPr>
                <w:rFonts w:ascii="Times New Roman" w:eastAsia="Times New Roman" w:hAnsi="Times New Roman" w:cs="Times New Roman"/>
                <w:color w:val="000000"/>
                <w:lang w:eastAsia="ru-RU"/>
              </w:rPr>
              <w:t xml:space="preserve">, кистеперые, двоякодышащие и </w:t>
            </w:r>
            <w:proofErr w:type="spellStart"/>
            <w:r w:rsidRPr="008111B6">
              <w:rPr>
                <w:rFonts w:ascii="Times New Roman" w:eastAsia="Times New Roman" w:hAnsi="Times New Roman" w:cs="Times New Roman"/>
                <w:color w:val="000000"/>
                <w:lang w:eastAsia="ru-RU"/>
              </w:rPr>
              <w:lastRenderedPageBreak/>
              <w:t>лучеперые</w:t>
            </w:r>
            <w:proofErr w:type="spellEnd"/>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рыбы; приспособительные особенности к среде обитания. Оценивают экологическое и хозяйственное значение рыб.</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Выполняют практическую работу «Особенности внешнего строения рыб,</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связанные с образом жизни». Обсуждают демонстрации, предусмотренные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программой (работа в малых группах). Составляют краткий конспект урока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29.</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Земноводные.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Многообразие амфибий. Схемы строения кистеперых рыб и земноводных.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внешнего строения лягушки, связанные с ее образом жизни*.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Дают общую характеристику класса Земноводные на примере лягушки.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Отмечают прогрессивные черты организации рыб, сопровождавшие 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возникновение. Проводят сравнительный анализ </w:t>
            </w:r>
            <w:r w:rsidRPr="008111B6">
              <w:rPr>
                <w:rFonts w:ascii="Times New Roman" w:eastAsia="Times New Roman" w:hAnsi="Times New Roman" w:cs="Times New Roman"/>
                <w:color w:val="000000"/>
                <w:lang w:eastAsia="ru-RU"/>
              </w:rPr>
              <w:lastRenderedPageBreak/>
              <w:t>организации рыб и амфибий; результаты заносят в таблицу. Характеризуют систематику рыб и 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происхождение. Описывают строение и особенности жизнедеятельности амфибий. Характеризуют многообразие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земноводных и приспособительные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к околоводной среде обитания. Оценивают экологическое и хозяйственное значение амфибий. Выполняют практическую работу и об#</w:t>
            </w:r>
          </w:p>
          <w:p w:rsidR="00490DAA" w:rsidRPr="008111B6" w:rsidRDefault="00490DAA" w:rsidP="00490DAA">
            <w:pPr>
              <w:spacing w:after="30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color w:val="000000"/>
                <w:lang w:eastAsia="ru-RU"/>
              </w:rPr>
              <w:t>суждают</w:t>
            </w:r>
            <w:proofErr w:type="spellEnd"/>
            <w:r w:rsidRPr="008111B6">
              <w:rPr>
                <w:rFonts w:ascii="Times New Roman" w:eastAsia="Times New Roman" w:hAnsi="Times New Roman" w:cs="Times New Roman"/>
                <w:color w:val="000000"/>
                <w:lang w:eastAsia="ru-RU"/>
              </w:rPr>
              <w:t xml:space="preserve">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группах). Составляют краткий конспект урока. Готовят презентацию</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«Древние земноводные. Выход на сушу»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30.</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Пресмыкающиеся.</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Происхождение рептилий. Общая характеристика пресмыкающихся как </w:t>
            </w:r>
            <w:proofErr w:type="spellStart"/>
            <w:r w:rsidRPr="008111B6">
              <w:rPr>
                <w:rFonts w:ascii="Times New Roman" w:eastAsia="Times New Roman" w:hAnsi="Times New Roman" w:cs="Times New Roman"/>
                <w:color w:val="000000"/>
                <w:lang w:eastAsia="ru-RU"/>
              </w:rPr>
              <w:t>первичноназемных</w:t>
            </w:r>
            <w:proofErr w:type="spellEnd"/>
            <w:r w:rsidRPr="008111B6">
              <w:rPr>
                <w:rFonts w:ascii="Times New Roman" w:eastAsia="Times New Roman" w:hAnsi="Times New Roman" w:cs="Times New Roman"/>
                <w:color w:val="000000"/>
                <w:lang w:eastAsia="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пресмыкающихся. Схемы строения земноводных и рептилий.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Сравнительный анализ строения скелетов черепахи, ящерицы и змеи.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 рептилий; результаты заносят в таблицу. Характеризуют систематику пресмыкающихся и их происхождение.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Описывают строение и особенности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жизнедеятельности.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пресмыкающихся: чешуйчатые (змеи, ящерицы и хамелеоны), крокодилы и черепахи, а также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приспособительные особенности к</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разнообразным средам обитания. Оценивают экологическое значение </w:t>
            </w:r>
            <w:r w:rsidRPr="008111B6">
              <w:rPr>
                <w:rFonts w:ascii="Times New Roman" w:eastAsia="Times New Roman" w:hAnsi="Times New Roman" w:cs="Times New Roman"/>
                <w:color w:val="000000"/>
                <w:lang w:eastAsia="ru-RU"/>
              </w:rPr>
              <w:lastRenderedPageBreak/>
              <w:t>рептилий. Выполняют практическую работу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 обсуждают демонстрации, предусмотренные программой (работа 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малых группах). Составляют краткий конспект текста урока. Готовят презентацию «Древние рептилии. Господство в воде, воздухе и на суше»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31.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Класс Птицы. </w:t>
            </w:r>
            <w:proofErr w:type="spellStart"/>
            <w:r w:rsidRPr="008111B6">
              <w:rPr>
                <w:rFonts w:ascii="Times New Roman" w:eastAsia="Times New Roman" w:hAnsi="Times New Roman" w:cs="Times New Roman"/>
                <w:color w:val="000000"/>
                <w:lang w:eastAsia="ru-RU"/>
              </w:rPr>
              <w:t>Килегрудые</w:t>
            </w:r>
            <w:proofErr w:type="spellEnd"/>
            <w:r w:rsidRPr="008111B6">
              <w:rPr>
                <w:rFonts w:ascii="Times New Roman" w:eastAsia="Times New Roman" w:hAnsi="Times New Roman" w:cs="Times New Roman"/>
                <w:color w:val="000000"/>
                <w:lang w:eastAsia="ru-RU"/>
              </w:rPr>
              <w:t>.</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Происхождение птиц; </w:t>
            </w:r>
            <w:proofErr w:type="spellStart"/>
            <w:r w:rsidRPr="008111B6">
              <w:rPr>
                <w:rFonts w:ascii="Times New Roman" w:eastAsia="Times New Roman" w:hAnsi="Times New Roman" w:cs="Times New Roman"/>
                <w:color w:val="000000"/>
                <w:lang w:eastAsia="ru-RU"/>
              </w:rPr>
              <w:t>первоптицы</w:t>
            </w:r>
            <w:proofErr w:type="spellEnd"/>
            <w:r w:rsidRPr="008111B6">
              <w:rPr>
                <w:rFonts w:ascii="Times New Roman" w:eastAsia="Times New Roman" w:hAnsi="Times New Roman" w:cs="Times New Roman"/>
                <w:color w:val="000000"/>
                <w:lang w:eastAsia="ru-RU"/>
              </w:rPr>
              <w:t xml:space="preserve"> и их предки; настоящие птицы. </w:t>
            </w:r>
            <w:proofErr w:type="spellStart"/>
            <w:r w:rsidRPr="008111B6">
              <w:rPr>
                <w:rFonts w:ascii="Times New Roman" w:eastAsia="Times New Roman" w:hAnsi="Times New Roman" w:cs="Times New Roman"/>
                <w:color w:val="000000"/>
                <w:lang w:eastAsia="ru-RU"/>
              </w:rPr>
              <w:t>Килегрудые</w:t>
            </w:r>
            <w:proofErr w:type="spellEnd"/>
            <w:r w:rsidRPr="008111B6">
              <w:rPr>
                <w:rFonts w:ascii="Times New Roman" w:eastAsia="Times New Roman" w:hAnsi="Times New Roman" w:cs="Times New Roman"/>
                <w:color w:val="000000"/>
                <w:lang w:eastAsia="ru-RU"/>
              </w:rPr>
              <w:t>, или летающие; бескилевые, или бегающие; пингвины, или плавающие птицы.</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птиц. Схемы строения рептилий и птиц.</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внешнего строения птиц, связанные с их образом жизни*.</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таблицу; отмечают приспособления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птиц к полету. Характеризуют систематику птиц; их происхождение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связь с </w:t>
            </w:r>
            <w:proofErr w:type="spellStart"/>
            <w:r w:rsidRPr="008111B6">
              <w:rPr>
                <w:rFonts w:ascii="Times New Roman" w:eastAsia="Times New Roman" w:hAnsi="Times New Roman" w:cs="Times New Roman"/>
                <w:color w:val="000000"/>
                <w:lang w:eastAsia="ru-RU"/>
              </w:rPr>
              <w:t>первоптицами</w:t>
            </w:r>
            <w:proofErr w:type="spellEnd"/>
            <w:r w:rsidRPr="008111B6">
              <w:rPr>
                <w:rFonts w:ascii="Times New Roman" w:eastAsia="Times New Roman" w:hAnsi="Times New Roman" w:cs="Times New Roman"/>
                <w:color w:val="000000"/>
                <w:lang w:eastAsia="ru-RU"/>
              </w:rPr>
              <w:t xml:space="preserve">. Описывают строение и </w:t>
            </w:r>
            <w:r w:rsidRPr="008111B6">
              <w:rPr>
                <w:rFonts w:ascii="Times New Roman" w:eastAsia="Times New Roman" w:hAnsi="Times New Roman" w:cs="Times New Roman"/>
                <w:color w:val="000000"/>
                <w:lang w:eastAsia="ru-RU"/>
              </w:rPr>
              <w:lastRenderedPageBreak/>
              <w:t>особенности жизнедеятельности. Характеризуют многообразие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представителей класса, называют основные отряды и экологические группы птиц. Оценивают экологическое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хозяйственное значение птиц. Выполняют практическую работу и обсуждают демонстрации, предусмотренные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программой (работа в малых группах). Составляют краткий конспект урока.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Готовят презентацию</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32.</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Роль птиц в природе, жизни человека и его хозяйственной деятельности</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w:t>
            </w:r>
            <w:r w:rsidRPr="008111B6">
              <w:rPr>
                <w:rFonts w:ascii="Times New Roman" w:eastAsia="Times New Roman" w:hAnsi="Times New Roman" w:cs="Times New Roman"/>
                <w:color w:val="000000"/>
                <w:lang w:eastAsia="ru-RU"/>
              </w:rPr>
              <w:lastRenderedPageBreak/>
              <w:t>птиц; домашние птицы. Роль птиц в природе, жизни человека и его хозяйственной деятельности.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4125"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современные представления о возникновении хордовых </w:t>
            </w:r>
            <w:r w:rsidRPr="008111B6">
              <w:rPr>
                <w:rFonts w:ascii="Times New Roman" w:eastAsia="Times New Roman" w:hAnsi="Times New Roman" w:cs="Times New Roman"/>
                <w:color w:val="000000"/>
                <w:lang w:eastAsia="ru-RU"/>
              </w:rPr>
              <w:lastRenderedPageBreak/>
              <w:t>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основные направления эволюции хордовых;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надкласса Рыбы;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Земноводные;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Пресмыкающиеся;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Птицы;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общую характеристику класса Млекопитающие.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определять систематическую принадлежность животных к той или иной таксономической группе;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живыми животными и фиксированными препаратами (коллекциями, влажными и микропрепаратами, чучелами и др.);</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взаимосвязь строения и функций органов и их систем, образа жизни и среды обитания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понимать и уметь </w:t>
            </w:r>
            <w:r w:rsidRPr="008111B6">
              <w:rPr>
                <w:rFonts w:ascii="Times New Roman" w:eastAsia="Times New Roman" w:hAnsi="Times New Roman" w:cs="Times New Roman"/>
                <w:color w:val="000000"/>
                <w:lang w:eastAsia="ru-RU"/>
              </w:rPr>
              <w:lastRenderedPageBreak/>
              <w:t>характеризовать экологическую роль хордовых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хозяйственное значение позвоночных;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за поведением животных в природе;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выделять животных, занесенных в Красную книгу, и способствовать сохранению их численности и мест обитания;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оказывать первую медицинскую помощь при укусах опасных или ядовитых животных.</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давать характеристику методов изучения биологических объектов;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наблюдать и описывать различных представителей животного мира;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находить в различных источниках необходимую информацию о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избирательно относиться к биологической информации, содержащейся в средствах массовой информации;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сравнивать животных </w:t>
            </w:r>
            <w:r w:rsidRPr="008111B6">
              <w:rPr>
                <w:rFonts w:ascii="Times New Roman" w:eastAsia="Times New Roman" w:hAnsi="Times New Roman" w:cs="Times New Roman"/>
                <w:color w:val="000000"/>
                <w:lang w:eastAsia="ru-RU"/>
              </w:rPr>
              <w:lastRenderedPageBreak/>
              <w:t>изученных таксономических групп между собой;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использовать индуктивный и дедуктивный подходы при изучении крупных таксонов;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выявлять признаки сходства и различия в строении, образе жизни и поведении животных;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обобщать и делать выводы по изученному материалу;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дополнительными источниками информации, использовать для поиска информации возможности Интернета;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представлять изученный материал, используя возможности компьютерных технологий.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33.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Класс Млекопитающие.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Происхождение млекопитающих. </w:t>
            </w:r>
            <w:proofErr w:type="spellStart"/>
            <w:r w:rsidRPr="008111B6">
              <w:rPr>
                <w:rFonts w:ascii="Times New Roman" w:eastAsia="Times New Roman" w:hAnsi="Times New Roman" w:cs="Times New Roman"/>
                <w:color w:val="000000"/>
                <w:lang w:eastAsia="ru-RU"/>
              </w:rPr>
              <w:t>Первозвери</w:t>
            </w:r>
            <w:proofErr w:type="spellEnd"/>
            <w:r w:rsidRPr="008111B6">
              <w:rPr>
                <w:rFonts w:ascii="Times New Roman" w:eastAsia="Times New Roman" w:hAnsi="Times New Roman" w:cs="Times New Roman"/>
                <w:color w:val="000000"/>
                <w:lang w:eastAsia="ru-RU"/>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Схемы, отражающие экологическую дифференцировку млекопитающих. Многообразие млекопитающих. Схемы строения рептилий и млекопитающих.</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Лабораторные и практические работы</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Изучение строения млекопитающих*.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Распознавание животных своей местности, определение их систематического положения и значения в жизни человека*.</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 xml:space="preserve">Дают общую характеристику класса Млекопитающие. Отмечают </w:t>
            </w:r>
            <w:proofErr w:type="spellStart"/>
            <w:r w:rsidRPr="008111B6">
              <w:rPr>
                <w:rFonts w:ascii="Times New Roman" w:eastAsia="Times New Roman" w:hAnsi="Times New Roman" w:cs="Times New Roman"/>
                <w:color w:val="000000"/>
                <w:lang w:eastAsia="ru-RU"/>
              </w:rPr>
              <w:t>прогрес</w:t>
            </w:r>
            <w:proofErr w:type="spellEnd"/>
            <w:r w:rsidRPr="008111B6">
              <w:rPr>
                <w:rFonts w:ascii="Times New Roman" w:eastAsia="Times New Roman" w:hAnsi="Times New Roman" w:cs="Times New Roman"/>
                <w:color w:val="000000"/>
                <w:lang w:eastAsia="ru-RU"/>
              </w:rPr>
              <w:t xml:space="preserve"> </w:t>
            </w:r>
            <w:proofErr w:type="spellStart"/>
            <w:r w:rsidRPr="008111B6">
              <w:rPr>
                <w:rFonts w:ascii="Times New Roman" w:eastAsia="Times New Roman" w:hAnsi="Times New Roman" w:cs="Times New Roman"/>
                <w:color w:val="000000"/>
                <w:lang w:eastAsia="ru-RU"/>
              </w:rPr>
              <w:t>сивные</w:t>
            </w:r>
            <w:proofErr w:type="spellEnd"/>
            <w:r w:rsidRPr="008111B6">
              <w:rPr>
                <w:rFonts w:ascii="Times New Roman" w:eastAsia="Times New Roman" w:hAnsi="Times New Roman" w:cs="Times New Roman"/>
                <w:color w:val="000000"/>
                <w:lang w:eastAsia="ru-RU"/>
              </w:rPr>
              <w:t xml:space="preserve"> черты организации </w:t>
            </w:r>
            <w:proofErr w:type="spellStart"/>
            <w:r w:rsidRPr="008111B6">
              <w:rPr>
                <w:rFonts w:ascii="Times New Roman" w:eastAsia="Times New Roman" w:hAnsi="Times New Roman" w:cs="Times New Roman"/>
                <w:color w:val="000000"/>
                <w:lang w:eastAsia="ru-RU"/>
              </w:rPr>
              <w:t>млекопи</w:t>
            </w:r>
            <w:proofErr w:type="spellEnd"/>
            <w:r w:rsidRPr="008111B6">
              <w:rPr>
                <w:rFonts w:ascii="Times New Roman" w:eastAsia="Times New Roman" w:hAnsi="Times New Roman" w:cs="Times New Roman"/>
                <w:color w:val="000000"/>
                <w:lang w:eastAsia="ru-RU"/>
              </w:rPr>
              <w:t>#</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тающих, сопровождавшие их возникновение. Проводят сравнительный анализ организации рептилий </w:t>
            </w:r>
            <w:r w:rsidRPr="008111B6">
              <w:rPr>
                <w:rFonts w:ascii="Times New Roman" w:eastAsia="Times New Roman" w:hAnsi="Times New Roman" w:cs="Times New Roman"/>
                <w:color w:val="000000"/>
                <w:lang w:eastAsia="ru-RU"/>
              </w:rPr>
              <w:lastRenderedPageBreak/>
              <w:t>и млекопитающих; результаты заносят в таблицу. Характеризуют систематику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млекопитающих и их происхождение. Описывают строение и особенности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жизнедеятельности. Характеризуют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многообразие млекопитающих; описывают основные отряды: Насекомоядные, Рукокрылые, Грызуны, Зайцеобразные, Хищные, Ластоногие,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Китообразные, Непарнокопытные,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Парнокопытные, Приматы и др.; приводят примеры представителей разных групп, а также приспособительные</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особенности к разнообразным средам</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обитания. Оценивают экологическое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Выполняют практическую работу и обсуждают демонстрации, предусмотренные программой (работа в малых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34.</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21.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Основные отряды плацентарных млекопитающих</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w:t>
            </w:r>
            <w:r w:rsidRPr="008111B6">
              <w:rPr>
                <w:rFonts w:ascii="Times New Roman" w:eastAsia="Times New Roman" w:hAnsi="Times New Roman" w:cs="Times New Roman"/>
                <w:color w:val="000000"/>
                <w:lang w:eastAsia="ru-RU"/>
              </w:rPr>
              <w:lastRenderedPageBreak/>
              <w:t>сельскохозяйственные животные).</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412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p>
        </w:tc>
      </w:tr>
      <w:tr w:rsidR="00490DAA" w:rsidRPr="008111B6" w:rsidTr="00490DAA">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lastRenderedPageBreak/>
              <w:t>35.</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Вирусы. </w:t>
            </w:r>
            <w:r w:rsidRPr="008111B6">
              <w:rPr>
                <w:rFonts w:ascii="Times New Roman" w:eastAsia="Times New Roman" w:hAnsi="Times New Roman" w:cs="Times New Roman"/>
                <w:b/>
                <w:bCs/>
                <w:i/>
                <w:iCs/>
                <w:color w:val="000000"/>
                <w:lang w:eastAsia="ru-RU"/>
              </w:rPr>
              <w:t>Тест №3</w:t>
            </w:r>
            <w:r w:rsidRPr="008111B6">
              <w:rPr>
                <w:rFonts w:ascii="Times New Roman" w:eastAsia="Times New Roman" w:hAnsi="Times New Roman" w:cs="Times New Roman"/>
                <w:color w:val="000000"/>
                <w:lang w:eastAsia="ru-RU"/>
              </w:rPr>
              <w:t> по теме Царство Животные.</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t>Демонстрация</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Модели различных вирусных частиц. Схемы взаимодействия вируса и клетки при горизонтальном и вертикальном типах передачи инфекции. Схемы, отражающие процесс развития вирусных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Дают общую характеристику вирусов и бактериофагов, запоминают историю</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их открытия. На конкретных примерах показывают особенности организации вирусов как внутриклеточных</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паразитов на генетическом уровне. Характеризуют механизм взаимодействия вируса и клетки. Приводят</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примеры вирусов, вызывающих инфекционные заболевания у человека 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w:t>
            </w:r>
            <w:r w:rsidRPr="008111B6">
              <w:rPr>
                <w:rFonts w:ascii="Times New Roman" w:eastAsia="Times New Roman" w:hAnsi="Times New Roman" w:cs="Times New Roman"/>
                <w:color w:val="000000"/>
                <w:lang w:eastAsia="ru-RU"/>
              </w:rPr>
              <w:lastRenderedPageBreak/>
              <w:t>малых группах). Составляют краткий конспект урока.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Готовят презентации</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b/>
                <w:bCs/>
                <w:i/>
                <w:iCs/>
                <w:color w:val="000000"/>
                <w:lang w:eastAsia="ru-RU"/>
              </w:rPr>
              <w:lastRenderedPageBreak/>
              <w:t>Предметные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знать: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общие принципы строения вирусов животных, растений и бактерий;</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пути проникновения вирусов в организм;</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этапы взаимодействия вируса и клетки;</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меры профилактики вирусных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объяснять механизмы взаимодействия вирусов и клеток;</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характеризовать опасные вирусные заболевания человека (СПИД, гепатит С и др.);</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выявлять признаки сходства и различия в строении вирусов;</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осуществлять на практике мероприятия по профилактике вирусных заболеваний.</w:t>
            </w:r>
          </w:p>
          <w:p w:rsidR="00490DAA" w:rsidRPr="008111B6" w:rsidRDefault="00490DAA" w:rsidP="00490DAA">
            <w:pPr>
              <w:spacing w:after="0" w:line="240" w:lineRule="auto"/>
              <w:rPr>
                <w:rFonts w:ascii="Times New Roman" w:eastAsia="Times New Roman" w:hAnsi="Times New Roman" w:cs="Times New Roman"/>
                <w:color w:val="000000"/>
                <w:lang w:eastAsia="ru-RU"/>
              </w:rPr>
            </w:pPr>
            <w:proofErr w:type="spellStart"/>
            <w:r w:rsidRPr="008111B6">
              <w:rPr>
                <w:rFonts w:ascii="Times New Roman" w:eastAsia="Times New Roman" w:hAnsi="Times New Roman" w:cs="Times New Roman"/>
                <w:b/>
                <w:bCs/>
                <w:i/>
                <w:iCs/>
                <w:color w:val="000000"/>
                <w:lang w:eastAsia="ru-RU"/>
              </w:rPr>
              <w:t>Метапредметные</w:t>
            </w:r>
            <w:proofErr w:type="spellEnd"/>
            <w:r w:rsidRPr="008111B6">
              <w:rPr>
                <w:rFonts w:ascii="Times New Roman" w:eastAsia="Times New Roman" w:hAnsi="Times New Roman" w:cs="Times New Roman"/>
                <w:b/>
                <w:bCs/>
                <w:i/>
                <w:iCs/>
                <w:color w:val="000000"/>
                <w:lang w:eastAsia="ru-RU"/>
              </w:rPr>
              <w:t xml:space="preserve"> результаты обучения</w:t>
            </w:r>
          </w:p>
          <w:p w:rsidR="00490DAA" w:rsidRPr="008111B6" w:rsidRDefault="00490DAA" w:rsidP="00490DAA">
            <w:pPr>
              <w:spacing w:after="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i/>
                <w:iCs/>
                <w:color w:val="000000"/>
                <w:lang w:eastAsia="ru-RU"/>
              </w:rPr>
              <w:t>Учащиеся должны уметь:</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обобщать и делать выводы по </w:t>
            </w:r>
            <w:r w:rsidRPr="008111B6">
              <w:rPr>
                <w:rFonts w:ascii="Times New Roman" w:eastAsia="Times New Roman" w:hAnsi="Times New Roman" w:cs="Times New Roman"/>
                <w:color w:val="000000"/>
                <w:lang w:eastAsia="ru-RU"/>
              </w:rPr>
              <w:lastRenderedPageBreak/>
              <w:t>изученному материалу;</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работать с дополнительными источниками информации, использовать для поиска информации возможности Интернета;</w:t>
            </w:r>
          </w:p>
          <w:p w:rsidR="00490DAA" w:rsidRPr="008111B6" w:rsidRDefault="00490DAA" w:rsidP="00490DAA">
            <w:pPr>
              <w:spacing w:after="300" w:line="240" w:lineRule="auto"/>
              <w:rPr>
                <w:rFonts w:ascii="Times New Roman" w:eastAsia="Times New Roman" w:hAnsi="Times New Roman" w:cs="Times New Roman"/>
                <w:color w:val="000000"/>
                <w:lang w:eastAsia="ru-RU"/>
              </w:rPr>
            </w:pPr>
            <w:r w:rsidRPr="008111B6">
              <w:rPr>
                <w:rFonts w:ascii="Times New Roman" w:eastAsia="Times New Roman" w:hAnsi="Times New Roman" w:cs="Times New Roman"/>
                <w:color w:val="000000"/>
                <w:lang w:eastAsia="ru-RU"/>
              </w:rPr>
              <w:t xml:space="preserve">— представлять изученный материал, используя возможности компьютерных </w:t>
            </w:r>
            <w:proofErr w:type="spellStart"/>
            <w:r w:rsidRPr="008111B6">
              <w:rPr>
                <w:rFonts w:ascii="Times New Roman" w:eastAsia="Times New Roman" w:hAnsi="Times New Roman" w:cs="Times New Roman"/>
                <w:color w:val="000000"/>
                <w:lang w:eastAsia="ru-RU"/>
              </w:rPr>
              <w:t>техн</w:t>
            </w:r>
            <w:proofErr w:type="spellEnd"/>
          </w:p>
        </w:tc>
        <w:tc>
          <w:tcPr>
            <w:tcW w:w="0" w:type="auto"/>
            <w:shd w:val="clear" w:color="auto" w:fill="FFFFFF"/>
            <w:hideMark/>
          </w:tcPr>
          <w:p w:rsidR="00490DAA" w:rsidRPr="008111B6" w:rsidRDefault="00490DAA" w:rsidP="00490DAA">
            <w:pPr>
              <w:spacing w:after="0" w:line="240" w:lineRule="auto"/>
              <w:rPr>
                <w:rFonts w:ascii="Times New Roman" w:eastAsia="Times New Roman" w:hAnsi="Times New Roman" w:cs="Times New Roman"/>
                <w:lang w:eastAsia="ru-RU"/>
              </w:rPr>
            </w:pPr>
          </w:p>
        </w:tc>
        <w:tc>
          <w:tcPr>
            <w:tcW w:w="0" w:type="auto"/>
            <w:shd w:val="clear" w:color="auto" w:fill="FFFFFF"/>
            <w:hideMark/>
          </w:tcPr>
          <w:p w:rsidR="00490DAA" w:rsidRPr="008111B6" w:rsidRDefault="00490DAA" w:rsidP="00490DAA">
            <w:pPr>
              <w:spacing w:after="0" w:line="240" w:lineRule="auto"/>
              <w:rPr>
                <w:rFonts w:ascii="Times New Roman" w:eastAsia="Times New Roman" w:hAnsi="Times New Roman" w:cs="Times New Roman"/>
                <w:lang w:eastAsia="ru-RU"/>
              </w:rPr>
            </w:pPr>
          </w:p>
        </w:tc>
      </w:tr>
    </w:tbl>
    <w:p w:rsidR="00490DAA" w:rsidRPr="008111B6" w:rsidRDefault="00490DAA" w:rsidP="00490DAA">
      <w:pPr>
        <w:rPr>
          <w:rFonts w:ascii="Times New Roman" w:hAnsi="Times New Roman" w:cs="Times New Roman"/>
        </w:rPr>
      </w:pPr>
    </w:p>
    <w:p w:rsidR="00F0538F" w:rsidRPr="008111B6" w:rsidRDefault="00F0538F" w:rsidP="00F0538F">
      <w:pPr>
        <w:ind w:left="-850" w:hanging="851"/>
        <w:rPr>
          <w:rFonts w:ascii="Times New Roman" w:hAnsi="Times New Roman" w:cs="Times New Roman"/>
        </w:rPr>
      </w:pPr>
    </w:p>
    <w:p w:rsidR="00490DAA" w:rsidRPr="008111B6" w:rsidRDefault="00490DAA" w:rsidP="00490DAA">
      <w:pPr>
        <w:shd w:val="clear" w:color="auto" w:fill="FFFFFF"/>
        <w:autoSpaceDE w:val="0"/>
        <w:autoSpaceDN w:val="0"/>
        <w:adjustRightInd w:val="0"/>
        <w:jc w:val="center"/>
        <w:rPr>
          <w:rFonts w:ascii="Times New Roman" w:eastAsia="Calibri" w:hAnsi="Times New Roman" w:cs="Times New Roman"/>
          <w:b/>
        </w:rPr>
      </w:pPr>
      <w:r w:rsidRPr="008111B6">
        <w:rPr>
          <w:rFonts w:ascii="Times New Roman" w:eastAsia="Calibri" w:hAnsi="Times New Roman" w:cs="Times New Roman"/>
          <w:b/>
        </w:rPr>
        <w:t>Пояснительная записка</w:t>
      </w:r>
      <w:r w:rsidRPr="008111B6">
        <w:rPr>
          <w:rFonts w:ascii="Times New Roman" w:hAnsi="Times New Roman" w:cs="Times New Roman"/>
          <w:b/>
        </w:rPr>
        <w:t xml:space="preserve"> биология 8 класс</w:t>
      </w:r>
    </w:p>
    <w:p w:rsidR="00490DAA" w:rsidRPr="008111B6" w:rsidRDefault="00490DAA" w:rsidP="00490DAA">
      <w:pPr>
        <w:jc w:val="both"/>
        <w:rPr>
          <w:rFonts w:ascii="Times New Roman" w:eastAsia="Calibri" w:hAnsi="Times New Roman" w:cs="Times New Roman"/>
          <w:b/>
          <w:u w:val="single"/>
        </w:rPr>
      </w:pPr>
      <w:r w:rsidRPr="008111B6">
        <w:rPr>
          <w:rFonts w:ascii="Times New Roman" w:hAnsi="Times New Roman" w:cs="Times New Roman"/>
          <w:b/>
          <w:u w:val="single"/>
        </w:rPr>
        <w:t xml:space="preserve">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Рабочая программа разработана на основе:</w:t>
      </w:r>
    </w:p>
    <w:p w:rsidR="00490DAA" w:rsidRPr="008111B6" w:rsidRDefault="00490DAA" w:rsidP="00DE1A07">
      <w:pPr>
        <w:numPr>
          <w:ilvl w:val="0"/>
          <w:numId w:val="35"/>
        </w:numPr>
        <w:spacing w:after="0" w:line="240" w:lineRule="auto"/>
        <w:jc w:val="both"/>
        <w:rPr>
          <w:rFonts w:ascii="Times New Roman" w:eastAsia="Calibri" w:hAnsi="Times New Roman" w:cs="Times New Roman"/>
        </w:rPr>
      </w:pPr>
      <w:r w:rsidRPr="008111B6">
        <w:rPr>
          <w:rFonts w:ascii="Times New Roman" w:eastAsia="Calibri" w:hAnsi="Times New Roman" w:cs="Times New Roman"/>
        </w:rPr>
        <w:t>Закона РФ «Об образовании» (в действующей редакции);</w:t>
      </w:r>
    </w:p>
    <w:p w:rsidR="00490DAA" w:rsidRPr="008111B6" w:rsidRDefault="00490DAA" w:rsidP="00DE1A07">
      <w:pPr>
        <w:numPr>
          <w:ilvl w:val="0"/>
          <w:numId w:val="35"/>
        </w:numPr>
        <w:spacing w:after="0" w:line="240" w:lineRule="auto"/>
        <w:jc w:val="both"/>
        <w:rPr>
          <w:rFonts w:ascii="Times New Roman" w:eastAsia="Calibri" w:hAnsi="Times New Roman" w:cs="Times New Roman"/>
        </w:rPr>
      </w:pPr>
      <w:r w:rsidRPr="008111B6">
        <w:rPr>
          <w:rFonts w:ascii="Times New Roman" w:eastAsia="Calibri" w:hAnsi="Times New Roman" w:cs="Times New Roman"/>
        </w:rPr>
        <w:t>Примерной образовательной программы основного общего образования, созданной на основе стандарта;</w:t>
      </w:r>
    </w:p>
    <w:p w:rsidR="00490DAA" w:rsidRPr="008111B6" w:rsidRDefault="00490DAA" w:rsidP="00DE1A07">
      <w:pPr>
        <w:numPr>
          <w:ilvl w:val="0"/>
          <w:numId w:val="35"/>
        </w:numPr>
        <w:spacing w:after="0" w:line="240" w:lineRule="auto"/>
        <w:jc w:val="both"/>
        <w:rPr>
          <w:rFonts w:ascii="Times New Roman" w:eastAsia="Calibri" w:hAnsi="Times New Roman" w:cs="Times New Roman"/>
        </w:rPr>
      </w:pPr>
      <w:r w:rsidRPr="008111B6">
        <w:rPr>
          <w:rFonts w:ascii="Times New Roman" w:eastAsia="Calibri" w:hAnsi="Times New Roman" w:cs="Times New Roman"/>
        </w:rPr>
        <w:t>Образо</w:t>
      </w:r>
      <w:r w:rsidR="00AE5F6A" w:rsidRPr="008111B6">
        <w:rPr>
          <w:rFonts w:ascii="Times New Roman" w:eastAsia="Calibri" w:hAnsi="Times New Roman" w:cs="Times New Roman"/>
        </w:rPr>
        <w:t>вательной программы образовательного учреждения</w:t>
      </w:r>
      <w:r w:rsidRPr="008111B6">
        <w:rPr>
          <w:rFonts w:ascii="Times New Roman" w:eastAsia="Calibri" w:hAnsi="Times New Roman" w:cs="Times New Roman"/>
        </w:rPr>
        <w:t>;</w:t>
      </w:r>
    </w:p>
    <w:p w:rsidR="00490DAA" w:rsidRPr="008111B6" w:rsidRDefault="00490DAA" w:rsidP="00DE1A07">
      <w:pPr>
        <w:numPr>
          <w:ilvl w:val="0"/>
          <w:numId w:val="35"/>
        </w:numPr>
        <w:spacing w:after="0" w:line="240" w:lineRule="auto"/>
        <w:jc w:val="both"/>
        <w:rPr>
          <w:rFonts w:ascii="Times New Roman" w:eastAsia="Calibri" w:hAnsi="Times New Roman" w:cs="Times New Roman"/>
        </w:rPr>
      </w:pPr>
      <w:r w:rsidRPr="008111B6">
        <w:rPr>
          <w:rFonts w:ascii="Times New Roman" w:eastAsia="Calibri" w:hAnsi="Times New Roman" w:cs="Times New Roman"/>
        </w:rPr>
        <w:t xml:space="preserve">Программы  основного общего образования. Биология. 5-9 классы.  Концентрический курс. Авторы: Н.И.Сонин, В.Б.Захаров   -  Рабочие программы. Биология 5-9 классы: учебно-методическое пособие/ сост. Г.М. </w:t>
      </w:r>
      <w:proofErr w:type="spellStart"/>
      <w:r w:rsidRPr="008111B6">
        <w:rPr>
          <w:rFonts w:ascii="Times New Roman" w:eastAsia="Calibri" w:hAnsi="Times New Roman" w:cs="Times New Roman"/>
        </w:rPr>
        <w:t>Пальдяева</w:t>
      </w:r>
      <w:proofErr w:type="spellEnd"/>
      <w:r w:rsidRPr="008111B6">
        <w:rPr>
          <w:rFonts w:ascii="Times New Roman" w:eastAsia="Calibri" w:hAnsi="Times New Roman" w:cs="Times New Roman"/>
        </w:rPr>
        <w:t xml:space="preserve">   -  2-е </w:t>
      </w:r>
      <w:proofErr w:type="spellStart"/>
      <w:r w:rsidRPr="008111B6">
        <w:rPr>
          <w:rFonts w:ascii="Times New Roman" w:eastAsia="Calibri" w:hAnsi="Times New Roman" w:cs="Times New Roman"/>
        </w:rPr>
        <w:t>изд.стереотип</w:t>
      </w:r>
      <w:proofErr w:type="spellEnd"/>
      <w:r w:rsidRPr="008111B6">
        <w:rPr>
          <w:rFonts w:ascii="Times New Roman" w:eastAsia="Calibri" w:hAnsi="Times New Roman" w:cs="Times New Roman"/>
        </w:rPr>
        <w:t>.  – М.: Дрофа, 201</w:t>
      </w:r>
      <w:r w:rsidR="00AE5F6A" w:rsidRPr="008111B6">
        <w:rPr>
          <w:rFonts w:ascii="Times New Roman" w:eastAsia="Calibri" w:hAnsi="Times New Roman" w:cs="Times New Roman"/>
        </w:rPr>
        <w:t>6</w:t>
      </w:r>
      <w:r w:rsidRPr="008111B6">
        <w:rPr>
          <w:rFonts w:ascii="Times New Roman" w:eastAsia="Calibri" w:hAnsi="Times New Roman" w:cs="Times New Roman"/>
        </w:rPr>
        <w:t>г</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Федерального перечня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490DAA" w:rsidRPr="008111B6" w:rsidRDefault="00490DAA" w:rsidP="00DE1A07">
      <w:pPr>
        <w:numPr>
          <w:ilvl w:val="0"/>
          <w:numId w:val="35"/>
        </w:numPr>
        <w:spacing w:after="0" w:line="240" w:lineRule="auto"/>
        <w:jc w:val="both"/>
        <w:rPr>
          <w:rFonts w:ascii="Times New Roman" w:eastAsia="Calibri" w:hAnsi="Times New Roman" w:cs="Times New Roman"/>
        </w:rPr>
      </w:pPr>
      <w:r w:rsidRPr="008111B6">
        <w:rPr>
          <w:rFonts w:ascii="Times New Roman" w:eastAsia="Calibri" w:hAnsi="Times New Roman" w:cs="Times New Roman"/>
        </w:rPr>
        <w:t>Санитарно-эпидемиологических требований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29.12.2010г. № 189).</w:t>
      </w:r>
    </w:p>
    <w:p w:rsidR="00490DAA" w:rsidRPr="008111B6" w:rsidRDefault="00490DAA" w:rsidP="00490DAA">
      <w:pPr>
        <w:spacing w:line="360" w:lineRule="auto"/>
        <w:ind w:firstLine="708"/>
        <w:rPr>
          <w:rFonts w:ascii="Times New Roman" w:eastAsia="Calibri" w:hAnsi="Times New Roman" w:cs="Times New Roman"/>
        </w:rPr>
      </w:pPr>
      <w:r w:rsidRPr="008111B6">
        <w:rPr>
          <w:rFonts w:ascii="Times New Roman" w:eastAsia="Calibri" w:hAnsi="Times New Roman" w:cs="Times New Roman"/>
        </w:rPr>
        <w:t>Традиционная образовательная технология.</w:t>
      </w:r>
    </w:p>
    <w:p w:rsidR="00490DAA" w:rsidRPr="008111B6" w:rsidRDefault="00490DAA" w:rsidP="00490DAA">
      <w:pPr>
        <w:jc w:val="both"/>
        <w:rPr>
          <w:rFonts w:ascii="Times New Roman" w:eastAsia="Calibri" w:hAnsi="Times New Roman" w:cs="Times New Roman"/>
          <w:b/>
        </w:rPr>
      </w:pPr>
      <w:r w:rsidRPr="008111B6">
        <w:rPr>
          <w:rFonts w:ascii="Times New Roman" w:eastAsia="Calibri" w:hAnsi="Times New Roman" w:cs="Times New Roman"/>
          <w:b/>
        </w:rPr>
        <w:t>Общая характеристика учебного предмета</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Согласно действующему Базисному учебному плану, рабочая программа для 8-го класса предусматривает обучение биологии в объеме 2 часов в неделю. Всего -68 часов. Рабочая программа для 8 класса предусматривает изучение материала в следующей последовательности.</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lastRenderedPageBreak/>
        <w:t xml:space="preserve">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Pr="008111B6">
        <w:rPr>
          <w:rFonts w:ascii="Times New Roman" w:eastAsia="Calibri" w:hAnsi="Times New Roman" w:cs="Times New Roman"/>
        </w:rPr>
        <w:t>разноуровневой</w:t>
      </w:r>
      <w:proofErr w:type="spellEnd"/>
      <w:r w:rsidRPr="008111B6">
        <w:rPr>
          <w:rFonts w:ascii="Times New Roman" w:eastAsia="Calibri" w:hAnsi="Times New Roman" w:cs="Times New Roman"/>
        </w:rP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В содержание программы, а также в порядок прохождения тем, их структуру внесены следующие изменения: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Нумерация лабораторных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 и могут оцениваться по усмотрению учителя.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Для текущего тематического контроля и оценки знаний в системе уроков предусмотрены уроки зачет. Курс завершает урок обобщения и систематизации знаний.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Особое внимание уделяется познавательной активности учащихся, их </w:t>
      </w:r>
      <w:proofErr w:type="spellStart"/>
      <w:r w:rsidRPr="008111B6">
        <w:rPr>
          <w:rFonts w:ascii="Times New Roman" w:eastAsia="Calibri" w:hAnsi="Times New Roman" w:cs="Times New Roman"/>
        </w:rPr>
        <w:t>мотивированности</w:t>
      </w:r>
      <w:proofErr w:type="spellEnd"/>
      <w:r w:rsidRPr="008111B6">
        <w:rPr>
          <w:rFonts w:ascii="Times New Roman" w:eastAsia="Calibri" w:hAnsi="Times New Roman" w:cs="Times New Roman"/>
        </w:rPr>
        <w:t xml:space="preserve"> к самостоятельной учебной работе. В связи с этим при организации учебно-познавательной деятельности предполагается работа с рабочей тетрадью. </w:t>
      </w:r>
    </w:p>
    <w:p w:rsidR="00490DAA" w:rsidRPr="008111B6" w:rsidRDefault="00490DAA" w:rsidP="00490DAA">
      <w:pPr>
        <w:jc w:val="both"/>
        <w:rPr>
          <w:rFonts w:ascii="Times New Roman" w:eastAsia="Calibri" w:hAnsi="Times New Roman" w:cs="Times New Roman"/>
        </w:rPr>
      </w:pP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b/>
          <w:bCs/>
          <w:i/>
          <w:iCs/>
        </w:rPr>
        <w:t>Основной целью основного общего образования</w:t>
      </w:r>
      <w:r w:rsidRPr="008111B6">
        <w:rPr>
          <w:rFonts w:ascii="Times New Roman" w:eastAsia="Calibri" w:hAnsi="Times New Roman" w:cs="Times New Roman"/>
        </w:rPr>
        <w:t xml:space="preserve"> является формирование целостного представления о мире, основанного на приобретенных знаниях, умениях, навыках и способах деятельности; обогащение ребенком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или профессиональной траектории. Это определило </w:t>
      </w:r>
    </w:p>
    <w:p w:rsidR="00490DAA" w:rsidRPr="008111B6" w:rsidRDefault="00490DAA" w:rsidP="00490DAA">
      <w:pPr>
        <w:jc w:val="both"/>
        <w:rPr>
          <w:rFonts w:ascii="Times New Roman" w:eastAsia="Calibri" w:hAnsi="Times New Roman" w:cs="Times New Roman"/>
        </w:rPr>
      </w:pP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b/>
          <w:bCs/>
        </w:rPr>
        <w:t xml:space="preserve">Цели </w:t>
      </w:r>
      <w:r w:rsidRPr="008111B6">
        <w:rPr>
          <w:rFonts w:ascii="Times New Roman" w:eastAsia="Calibri" w:hAnsi="Times New Roman" w:cs="Times New Roman"/>
        </w:rPr>
        <w:t xml:space="preserve"> </w:t>
      </w:r>
      <w:r w:rsidRPr="008111B6">
        <w:rPr>
          <w:rFonts w:ascii="Times New Roman" w:eastAsia="Calibri" w:hAnsi="Times New Roman" w:cs="Times New Roman"/>
          <w:b/>
        </w:rPr>
        <w:t xml:space="preserve">обучения </w:t>
      </w:r>
      <w:r w:rsidRPr="008111B6">
        <w:rPr>
          <w:rFonts w:ascii="Times New Roman" w:eastAsia="Calibri" w:hAnsi="Times New Roman" w:cs="Times New Roman"/>
          <w:b/>
          <w:bCs/>
        </w:rPr>
        <w:t>биологии</w:t>
      </w:r>
      <w:r w:rsidRPr="008111B6">
        <w:rPr>
          <w:rFonts w:ascii="Times New Roman" w:eastAsia="Calibri" w:hAnsi="Times New Roman" w:cs="Times New Roman"/>
          <w:b/>
        </w:rPr>
        <w:t xml:space="preserve"> в 8 классе:</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освоение знаний о человеке как биосоциальном существе;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овладение умениями применять биологические знания для объяснения жизнедеятельности собственного организма, влияния факторов здоровья и риска;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развитие познавательных интересов, интеллектуальных и творческих способностей в процессе работы с различными источниками информации;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lastRenderedPageBreak/>
        <w:t xml:space="preserve">■ воспитание позитивного ценностного отношения к собственному здоровью и здоровью других людей; </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 использование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собственному организму, здоровью других людей; для соблюдения норм здорового образа жизни, профилактики заболеваний, травматизма и стрессов, вредных привычек, ВИЧ-инфекции. </w:t>
      </w:r>
    </w:p>
    <w:p w:rsidR="00490DAA" w:rsidRPr="008111B6" w:rsidRDefault="00490DAA" w:rsidP="00490DAA">
      <w:pPr>
        <w:jc w:val="both"/>
        <w:rPr>
          <w:rFonts w:ascii="Times New Roman" w:eastAsia="Calibri" w:hAnsi="Times New Roman" w:cs="Times New Roman"/>
          <w:b/>
          <w:bCs/>
          <w:i/>
          <w:iCs/>
        </w:rPr>
      </w:pPr>
    </w:p>
    <w:p w:rsidR="00490DAA" w:rsidRPr="008111B6" w:rsidRDefault="00490DAA" w:rsidP="00490DAA">
      <w:pPr>
        <w:rPr>
          <w:rFonts w:ascii="Times New Roman" w:eastAsia="Calibri" w:hAnsi="Times New Roman" w:cs="Times New Roman"/>
          <w:b/>
          <w:bCs/>
        </w:rPr>
      </w:pPr>
      <w:r w:rsidRPr="008111B6">
        <w:rPr>
          <w:rFonts w:ascii="Times New Roman" w:eastAsia="Calibri" w:hAnsi="Times New Roman" w:cs="Times New Roman"/>
          <w:b/>
          <w:bCs/>
          <w:i/>
          <w:iCs/>
        </w:rPr>
        <w:t xml:space="preserve">Личностная ориентация </w:t>
      </w:r>
      <w:r w:rsidRPr="008111B6">
        <w:rPr>
          <w:rFonts w:ascii="Times New Roman" w:eastAsia="Calibri" w:hAnsi="Times New Roman" w:cs="Times New Roman"/>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 существующих в современном мире. Система учебных занятий призвана способствовать усилению мотивации к познанию и творчеству, воспитанию личностно и общественно востребованных качеств. 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8111B6">
          <w:rPr>
            <w:rFonts w:ascii="Times New Roman" w:eastAsia="Calibri" w:hAnsi="Times New Roman" w:cs="Times New Roman"/>
          </w:rPr>
          <w:t>2004 г</w:t>
        </w:r>
      </w:smartTag>
      <w:r w:rsidRPr="008111B6">
        <w:rPr>
          <w:rFonts w:ascii="Times New Roman" w:eastAsia="Calibri" w:hAnsi="Times New Roman" w:cs="Times New Roman"/>
        </w:rPr>
        <w:t xml:space="preserve">. содержание календарно-тематического планирования предполагает реализовать актуальные в настоящее время </w:t>
      </w:r>
      <w:proofErr w:type="spellStart"/>
      <w:r w:rsidRPr="008111B6">
        <w:rPr>
          <w:rFonts w:ascii="Times New Roman" w:eastAsia="Calibri" w:hAnsi="Times New Roman" w:cs="Times New Roman"/>
        </w:rPr>
        <w:t>компетентностный</w:t>
      </w:r>
      <w:proofErr w:type="spellEnd"/>
      <w:r w:rsidRPr="008111B6">
        <w:rPr>
          <w:rFonts w:ascii="Times New Roman" w:eastAsia="Calibri" w:hAnsi="Times New Roman" w:cs="Times New Roman"/>
        </w:rPr>
        <w:t xml:space="preserve">, личностно-ориентированный, </w:t>
      </w:r>
      <w:proofErr w:type="spellStart"/>
      <w:r w:rsidRPr="008111B6">
        <w:rPr>
          <w:rFonts w:ascii="Times New Roman" w:eastAsia="Calibri" w:hAnsi="Times New Roman" w:cs="Times New Roman"/>
        </w:rPr>
        <w:t>деятельностный</w:t>
      </w:r>
      <w:proofErr w:type="spellEnd"/>
      <w:r w:rsidRPr="008111B6">
        <w:rPr>
          <w:rFonts w:ascii="Times New Roman" w:eastAsia="Calibri" w:hAnsi="Times New Roman" w:cs="Times New Roman"/>
        </w:rPr>
        <w:t xml:space="preserve"> подходы, которые определяют </w:t>
      </w:r>
      <w:r w:rsidRPr="008111B6">
        <w:rPr>
          <w:rFonts w:ascii="Times New Roman" w:eastAsia="Calibri" w:hAnsi="Times New Roman" w:cs="Times New Roman"/>
          <w:b/>
          <w:bCs/>
        </w:rPr>
        <w:t>задачи обучения</w:t>
      </w:r>
      <w:r w:rsidRPr="008111B6">
        <w:rPr>
          <w:rFonts w:ascii="Times New Roman" w:eastAsia="Calibri" w:hAnsi="Times New Roman" w:cs="Times New Roman"/>
        </w:rPr>
        <w:t>:</w:t>
      </w:r>
      <w:r w:rsidRPr="008111B6">
        <w:rPr>
          <w:rFonts w:ascii="Times New Roman" w:eastAsia="Calibri" w:hAnsi="Times New Roman" w:cs="Times New Roman"/>
        </w:rPr>
        <w:br/>
      </w:r>
      <w:r w:rsidRPr="008111B6">
        <w:rPr>
          <w:rFonts w:ascii="Times New Roman" w:eastAsia="Calibri" w:hAnsi="Times New Roman" w:cs="Times New Roman"/>
          <w:bCs/>
        </w:rPr>
        <w:t>1)приобретение знаний</w:t>
      </w:r>
      <w:r w:rsidRPr="008111B6">
        <w:rPr>
          <w:rFonts w:ascii="Times New Roman" w:eastAsia="Calibri" w:hAnsi="Times New Roman" w:cs="Times New Roman"/>
        </w:rPr>
        <w:t xml:space="preserve"> о строении и жизнедеятельности организма человека, о человеке как биосоциальном существе;</w:t>
      </w:r>
      <w:r w:rsidRPr="008111B6">
        <w:rPr>
          <w:rFonts w:ascii="Times New Roman" w:eastAsia="Calibri" w:hAnsi="Times New Roman" w:cs="Times New Roman"/>
        </w:rPr>
        <w:br/>
      </w:r>
      <w:r w:rsidRPr="008111B6">
        <w:rPr>
          <w:rFonts w:ascii="Times New Roman" w:eastAsia="Calibri" w:hAnsi="Times New Roman" w:cs="Times New Roman"/>
          <w:bCs/>
        </w:rPr>
        <w:t>2)овладение способами</w:t>
      </w:r>
      <w:r w:rsidRPr="008111B6">
        <w:rPr>
          <w:rFonts w:ascii="Times New Roman" w:eastAsia="Calibri" w:hAnsi="Times New Roman" w:cs="Times New Roman"/>
        </w:rPr>
        <w:t xml:space="preserve"> учебно-познавательной, информационной, коммуникативной, рефлексивной деятельностей;</w:t>
      </w:r>
      <w:r w:rsidRPr="008111B6">
        <w:rPr>
          <w:rFonts w:ascii="Times New Roman" w:eastAsia="Calibri" w:hAnsi="Times New Roman" w:cs="Times New Roman"/>
        </w:rPr>
        <w:br/>
      </w:r>
      <w:r w:rsidRPr="008111B6">
        <w:rPr>
          <w:rFonts w:ascii="Times New Roman" w:eastAsia="Calibri" w:hAnsi="Times New Roman" w:cs="Times New Roman"/>
          <w:bCs/>
        </w:rPr>
        <w:t xml:space="preserve">3)освоение </w:t>
      </w:r>
      <w:proofErr w:type="spellStart"/>
      <w:r w:rsidRPr="008111B6">
        <w:rPr>
          <w:rFonts w:ascii="Times New Roman" w:eastAsia="Calibri" w:hAnsi="Times New Roman" w:cs="Times New Roman"/>
          <w:bCs/>
        </w:rPr>
        <w:t>общепредметных</w:t>
      </w:r>
      <w:proofErr w:type="spellEnd"/>
      <w:r w:rsidRPr="008111B6">
        <w:rPr>
          <w:rFonts w:ascii="Times New Roman" w:eastAsia="Calibri" w:hAnsi="Times New Roman" w:cs="Times New Roman"/>
          <w:bCs/>
        </w:rPr>
        <w:t xml:space="preserve"> компетенций</w:t>
      </w:r>
      <w:r w:rsidRPr="008111B6">
        <w:rPr>
          <w:rFonts w:ascii="Times New Roman" w:eastAsia="Calibri" w:hAnsi="Times New Roman" w:cs="Times New Roman"/>
          <w:b/>
          <w:bCs/>
          <w:u w:val="single"/>
        </w:rPr>
        <w:t>:</w:t>
      </w:r>
      <w:r w:rsidRPr="008111B6">
        <w:rPr>
          <w:rFonts w:ascii="Times New Roman" w:eastAsia="Calibri" w:hAnsi="Times New Roman" w:cs="Times New Roman"/>
        </w:rPr>
        <w:t xml:space="preserve"> </w:t>
      </w:r>
      <w:r w:rsidRPr="008111B6">
        <w:rPr>
          <w:rFonts w:ascii="Times New Roman" w:eastAsia="Calibri" w:hAnsi="Times New Roman" w:cs="Times New Roman"/>
        </w:rPr>
        <w:br/>
      </w:r>
      <w:r w:rsidRPr="008111B6">
        <w:rPr>
          <w:rFonts w:ascii="Times New Roman" w:eastAsia="Calibri" w:hAnsi="Times New Roman" w:cs="Times New Roman"/>
          <w:b/>
          <w:bCs/>
        </w:rPr>
        <w:t xml:space="preserve"> </w:t>
      </w:r>
    </w:p>
    <w:p w:rsidR="00490DAA" w:rsidRPr="008111B6" w:rsidRDefault="00490DAA" w:rsidP="00490DAA">
      <w:pPr>
        <w:rPr>
          <w:rFonts w:ascii="Times New Roman" w:eastAsia="Calibri" w:hAnsi="Times New Roman" w:cs="Times New Roman"/>
        </w:rPr>
      </w:pPr>
      <w:r w:rsidRPr="008111B6">
        <w:rPr>
          <w:rFonts w:ascii="Times New Roman" w:eastAsia="Calibri" w:hAnsi="Times New Roman" w:cs="Times New Roman"/>
          <w:b/>
          <w:bCs/>
        </w:rPr>
        <w:t>Ценностно-смысловая компетенция</w:t>
      </w:r>
      <w:r w:rsidRPr="008111B6">
        <w:rPr>
          <w:rFonts w:ascii="Times New Roman" w:eastAsia="Calibri" w:hAnsi="Times New Roman" w:cs="Times New Roman"/>
        </w:rPr>
        <w:t xml:space="preserve"> определяет сферу мировоззрения ученика, связанную с его ценностными ориентирами, его способностью видеть и понимать окружающий мир, ориентироваться в нем, осознавать свою роль, уметь выбирать целевые и смысловые установки для своих действий и поступков, принимать решения. Данная компетенция обеспечивает механизм самоопределения ученика в ситуациях учебной деятельности. От нее зависит индивидуальная образовательная траектория ученика и программа его жизнедеятельности в целом.</w:t>
      </w:r>
      <w:r w:rsidRPr="008111B6">
        <w:rPr>
          <w:rFonts w:ascii="Times New Roman" w:eastAsia="Calibri" w:hAnsi="Times New Roman" w:cs="Times New Roman"/>
        </w:rPr>
        <w:br/>
        <w:t xml:space="preserve"> </w:t>
      </w:r>
      <w:r w:rsidRPr="008111B6">
        <w:rPr>
          <w:rFonts w:ascii="Times New Roman" w:eastAsia="Calibri" w:hAnsi="Times New Roman" w:cs="Times New Roman"/>
          <w:b/>
          <w:bCs/>
        </w:rPr>
        <w:t>Общекультурная компетенция</w:t>
      </w:r>
      <w:r w:rsidRPr="008111B6">
        <w:rPr>
          <w:rFonts w:ascii="Times New Roman" w:eastAsia="Calibri" w:hAnsi="Times New Roman" w:cs="Times New Roman"/>
        </w:rPr>
        <w:t xml:space="preserve"> отражает круг вопросов, по отношению к которым ученик должен быть хорошо осведомлен, обладать познаниями и опытом деятельности, это – роль науки и религии в жизни человека. </w:t>
      </w:r>
      <w:r w:rsidRPr="008111B6">
        <w:rPr>
          <w:rFonts w:ascii="Times New Roman" w:eastAsia="Calibri" w:hAnsi="Times New Roman" w:cs="Times New Roman"/>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8111B6">
        <w:rPr>
          <w:rFonts w:ascii="Times New Roman" w:eastAsia="Calibri" w:hAnsi="Times New Roman" w:cs="Times New Roman"/>
        </w:rPr>
        <w:t>внутрипредметных</w:t>
      </w:r>
      <w:proofErr w:type="spellEnd"/>
      <w:r w:rsidRPr="008111B6">
        <w:rPr>
          <w:rFonts w:ascii="Times New Roman" w:eastAsia="Calibri" w:hAnsi="Times New Roman" w:cs="Times New Roman"/>
        </w:rPr>
        <w:t xml:space="preserve"> связей, а также с возрастными особенностями развития учащихся. Для формирования современной естественнонаучной картины мира на начальном этапе изучения биологии в графе «Содержание урока» выделены следующие информационные единицы: </w:t>
      </w:r>
      <w:r w:rsidRPr="008111B6">
        <w:rPr>
          <w:rFonts w:ascii="Times New Roman" w:eastAsia="Calibri" w:hAnsi="Times New Roman" w:cs="Times New Roman"/>
          <w:i/>
          <w:iCs/>
        </w:rPr>
        <w:t>термины, факты, процессы и объекты, закономерности и теории.</w:t>
      </w:r>
      <w:r w:rsidRPr="008111B6">
        <w:rPr>
          <w:rFonts w:ascii="Times New Roman" w:eastAsia="Calibri" w:hAnsi="Times New Roman" w:cs="Times New Roman"/>
        </w:rPr>
        <w:br/>
      </w:r>
      <w:r w:rsidRPr="008111B6">
        <w:rPr>
          <w:rFonts w:ascii="Times New Roman" w:eastAsia="Calibri" w:hAnsi="Times New Roman" w:cs="Times New Roman"/>
          <w:b/>
          <w:bCs/>
        </w:rPr>
        <w:t xml:space="preserve">Учебно-познавательная компетенция </w:t>
      </w:r>
      <w:r w:rsidRPr="008111B6">
        <w:rPr>
          <w:rFonts w:ascii="Times New Roman" w:eastAsia="Calibri" w:hAnsi="Times New Roman" w:cs="Times New Roman"/>
        </w:rPr>
        <w:t xml:space="preserve">включает в себя элементы логической, методологической, </w:t>
      </w:r>
      <w:proofErr w:type="spellStart"/>
      <w:r w:rsidRPr="008111B6">
        <w:rPr>
          <w:rFonts w:ascii="Times New Roman" w:eastAsia="Calibri" w:hAnsi="Times New Roman" w:cs="Times New Roman"/>
        </w:rPr>
        <w:t>общеучебной</w:t>
      </w:r>
      <w:proofErr w:type="spellEnd"/>
      <w:r w:rsidRPr="008111B6">
        <w:rPr>
          <w:rFonts w:ascii="Times New Roman" w:eastAsia="Calibri" w:hAnsi="Times New Roman" w:cs="Times New Roman"/>
        </w:rPr>
        <w:t xml:space="preserve">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r w:rsidRPr="008111B6">
        <w:rPr>
          <w:rFonts w:ascii="Times New Roman" w:eastAsia="Calibri" w:hAnsi="Times New Roman" w:cs="Times New Roman"/>
        </w:rPr>
        <w:br/>
        <w:t xml:space="preserve">В рамках данной компетенции выделяются следующие </w:t>
      </w:r>
      <w:r w:rsidRPr="008111B6">
        <w:rPr>
          <w:rFonts w:ascii="Times New Roman" w:eastAsia="Calibri" w:hAnsi="Times New Roman" w:cs="Times New Roman"/>
          <w:b/>
          <w:bCs/>
        </w:rPr>
        <w:t>умения и навыки</w:t>
      </w:r>
      <w:r w:rsidRPr="008111B6">
        <w:rPr>
          <w:rFonts w:ascii="Times New Roman" w:eastAsia="Calibri" w:hAnsi="Times New Roman" w:cs="Times New Roman"/>
        </w:rPr>
        <w:t xml:space="preserve">, определяемые стандартами: </w:t>
      </w:r>
      <w:r w:rsidRPr="008111B6">
        <w:rPr>
          <w:rFonts w:ascii="Times New Roman" w:eastAsia="Calibri" w:hAnsi="Times New Roman" w:cs="Times New Roman"/>
        </w:rPr>
        <w:b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w:t>
      </w:r>
      <w:r w:rsidRPr="008111B6">
        <w:rPr>
          <w:rFonts w:ascii="Times New Roman" w:eastAsia="Calibri" w:hAnsi="Times New Roman" w:cs="Times New Roman"/>
        </w:rPr>
        <w:br/>
      </w:r>
      <w:r w:rsidRPr="008111B6">
        <w:rPr>
          <w:rFonts w:ascii="Times New Roman" w:eastAsia="Calibri" w:hAnsi="Times New Roman" w:cs="Times New Roman"/>
        </w:rPr>
        <w:lastRenderedPageBreak/>
        <w:t xml:space="preserve">■ Определение адекватных способов решения </w:t>
      </w:r>
      <w:r w:rsidRPr="008111B6">
        <w:rPr>
          <w:rFonts w:ascii="Times New Roman" w:eastAsia="Calibri" w:hAnsi="Times New Roman" w:cs="Times New Roman"/>
          <w:u w:val="single"/>
        </w:rPr>
        <w:t>учебной задачи</w:t>
      </w:r>
      <w:r w:rsidRPr="008111B6">
        <w:rPr>
          <w:rFonts w:ascii="Times New Roman" w:eastAsia="Calibri" w:hAnsi="Times New Roman" w:cs="Times New Roman"/>
        </w:rPr>
        <w:t xml:space="preserve"> на основе заданных алгоритмов. </w:t>
      </w:r>
      <w:r w:rsidRPr="008111B6">
        <w:rPr>
          <w:rFonts w:ascii="Times New Roman" w:eastAsia="Calibri" w:hAnsi="Times New Roman" w:cs="Times New Roman"/>
          <w:b/>
          <w:bCs/>
          <w:i/>
          <w:iCs/>
        </w:rPr>
        <w:t>Комбинирование известных алгоритмов</w:t>
      </w:r>
      <w:r w:rsidRPr="008111B6">
        <w:rPr>
          <w:rFonts w:ascii="Times New Roman" w:eastAsia="Calibri" w:hAnsi="Times New Roman" w:cs="Times New Roman"/>
        </w:rPr>
        <w:t xml:space="preserve"> деятельности в ситуациях, не предполагающих стандартное применение одного из них.</w:t>
      </w:r>
      <w:r w:rsidRPr="008111B6">
        <w:rPr>
          <w:rFonts w:ascii="Times New Roman" w:eastAsia="Calibri" w:hAnsi="Times New Roman" w:cs="Times New Roman"/>
        </w:rPr>
        <w:br/>
        <w:t xml:space="preserve">■ Исследование несложных практических ситуаций, </w:t>
      </w:r>
      <w:r w:rsidRPr="008111B6">
        <w:rPr>
          <w:rFonts w:ascii="Times New Roman" w:eastAsia="Calibri" w:hAnsi="Times New Roman" w:cs="Times New Roman"/>
          <w:b/>
          <w:bCs/>
          <w:i/>
          <w:iCs/>
        </w:rPr>
        <w:t>выдвижение предположений, понимание необходимости их проверки на практике</w:t>
      </w:r>
      <w:r w:rsidRPr="008111B6">
        <w:rPr>
          <w:rFonts w:ascii="Times New Roman" w:eastAsia="Calibri" w:hAnsi="Times New Roman" w:cs="Times New Roman"/>
        </w:rPr>
        <w:t>. Использование лабораторных работ, несложных экспериментов для доказательства выдвигаемых предположений; описание результатов этих работ</w:t>
      </w:r>
      <w:r w:rsidRPr="008111B6">
        <w:rPr>
          <w:rFonts w:ascii="Times New Roman" w:eastAsia="Calibri" w:hAnsi="Times New Roman" w:cs="Times New Roman"/>
        </w:rPr>
        <w:br/>
        <w:t xml:space="preserve">■ Самостоятельно на основе опорной схемы формулируют определения основных понятий курса биологии. </w:t>
      </w:r>
      <w:r w:rsidRPr="008111B6">
        <w:rPr>
          <w:rFonts w:ascii="Times New Roman" w:eastAsia="Calibri" w:hAnsi="Times New Roman" w:cs="Times New Roman"/>
        </w:rPr>
        <w:br/>
        <w:t xml:space="preserve">■ Творческое решение учебных и практических задач: умение </w:t>
      </w:r>
      <w:r w:rsidRPr="008111B6">
        <w:rPr>
          <w:rFonts w:ascii="Times New Roman" w:eastAsia="Calibri" w:hAnsi="Times New Roman" w:cs="Times New Roman"/>
          <w:b/>
          <w:bCs/>
          <w:i/>
          <w:iCs/>
        </w:rPr>
        <w:t>мотивированно отказываться от образца, искать оригинальные решения;</w:t>
      </w:r>
      <w:r w:rsidRPr="008111B6">
        <w:rPr>
          <w:rFonts w:ascii="Times New Roman" w:eastAsia="Calibri" w:hAnsi="Times New Roman" w:cs="Times New Roman"/>
        </w:rPr>
        <w:t xml:space="preserve"> самостоятельное выполнение различных творческих работ; </w:t>
      </w:r>
      <w:r w:rsidRPr="008111B6">
        <w:rPr>
          <w:rFonts w:ascii="Times New Roman" w:eastAsia="Calibri" w:hAnsi="Times New Roman" w:cs="Times New Roman"/>
          <w:b/>
          <w:bCs/>
          <w:i/>
          <w:iCs/>
        </w:rPr>
        <w:t>участие в проектной деятельности</w:t>
      </w:r>
      <w:r w:rsidRPr="008111B6">
        <w:rPr>
          <w:rFonts w:ascii="Times New Roman" w:eastAsia="Calibri" w:hAnsi="Times New Roman" w:cs="Times New Roman"/>
        </w:rPr>
        <w:t>.</w:t>
      </w:r>
      <w:r w:rsidRPr="008111B6">
        <w:rPr>
          <w:rFonts w:ascii="Times New Roman" w:eastAsia="Calibri" w:hAnsi="Times New Roman" w:cs="Times New Roman"/>
        </w:rPr>
        <w:br/>
      </w:r>
    </w:p>
    <w:p w:rsidR="00490DAA" w:rsidRPr="008111B6" w:rsidRDefault="00490DAA" w:rsidP="00490DAA">
      <w:pPr>
        <w:rPr>
          <w:rFonts w:ascii="Times New Roman" w:eastAsia="Calibri" w:hAnsi="Times New Roman" w:cs="Times New Roman"/>
        </w:rPr>
      </w:pPr>
    </w:p>
    <w:p w:rsidR="00490DAA" w:rsidRPr="008111B6" w:rsidRDefault="00490DAA" w:rsidP="00490DAA">
      <w:pPr>
        <w:rPr>
          <w:rFonts w:ascii="Times New Roman" w:eastAsia="Calibri" w:hAnsi="Times New Roman" w:cs="Times New Roman"/>
          <w:b/>
          <w:i/>
        </w:rPr>
      </w:pPr>
    </w:p>
    <w:p w:rsidR="00490DAA" w:rsidRPr="008111B6" w:rsidRDefault="00490DAA" w:rsidP="00490DAA">
      <w:pPr>
        <w:rPr>
          <w:rFonts w:ascii="Times New Roman" w:eastAsia="Calibri" w:hAnsi="Times New Roman" w:cs="Times New Roman"/>
        </w:rPr>
      </w:pPr>
    </w:p>
    <w:p w:rsidR="00490DAA" w:rsidRPr="008111B6" w:rsidRDefault="00490DAA" w:rsidP="00490DAA">
      <w:pPr>
        <w:spacing w:before="100" w:beforeAutospacing="1" w:after="100" w:afterAutospacing="1"/>
        <w:jc w:val="center"/>
        <w:rPr>
          <w:rFonts w:ascii="Times New Roman" w:eastAsia="Calibri" w:hAnsi="Times New Roman" w:cs="Times New Roman"/>
          <w:b/>
          <w:u w:val="single"/>
        </w:rPr>
      </w:pPr>
      <w:r w:rsidRPr="008111B6">
        <w:rPr>
          <w:rFonts w:ascii="Times New Roman" w:eastAsia="Calibri" w:hAnsi="Times New Roman" w:cs="Times New Roman"/>
          <w:b/>
          <w:u w:val="single"/>
        </w:rPr>
        <w:t>Учащиеся в результате усвоения раздела должны</w:t>
      </w:r>
    </w:p>
    <w:p w:rsidR="00490DAA" w:rsidRPr="008111B6" w:rsidRDefault="00490DAA" w:rsidP="00490DAA">
      <w:pPr>
        <w:pStyle w:val="a5"/>
        <w:rPr>
          <w:sz w:val="22"/>
          <w:szCs w:val="22"/>
        </w:rPr>
      </w:pPr>
      <w:r w:rsidRPr="008111B6">
        <w:rPr>
          <w:sz w:val="22"/>
          <w:szCs w:val="22"/>
        </w:rPr>
        <w:t>• признаки сходства и отличия человека и животных;</w:t>
      </w:r>
    </w:p>
    <w:p w:rsidR="00490DAA" w:rsidRPr="008111B6" w:rsidRDefault="00490DAA" w:rsidP="00490DAA">
      <w:pPr>
        <w:pStyle w:val="a5"/>
        <w:rPr>
          <w:sz w:val="22"/>
          <w:szCs w:val="22"/>
        </w:rPr>
      </w:pPr>
      <w:r w:rsidRPr="008111B6">
        <w:rPr>
          <w:sz w:val="22"/>
          <w:szCs w:val="22"/>
        </w:rPr>
        <w:t xml:space="preserve">• сущность биологических процессов: обмена веществ и превращения энергии, питание, дыхание, транспорт веществ, рост, развитие, размножение, регуляция жизнедеятельности организма; </w:t>
      </w:r>
    </w:p>
    <w:p w:rsidR="00490DAA" w:rsidRPr="008111B6" w:rsidRDefault="00490DAA" w:rsidP="00490DAA">
      <w:pPr>
        <w:pStyle w:val="a5"/>
        <w:rPr>
          <w:sz w:val="22"/>
          <w:szCs w:val="22"/>
        </w:rPr>
      </w:pPr>
      <w:r w:rsidRPr="008111B6">
        <w:rPr>
          <w:sz w:val="22"/>
          <w:szCs w:val="22"/>
        </w:rPr>
        <w:t xml:space="preserve">• особенности организма человека: его строения. Жизнедеятельности, высшей нервной деятельности и поведения. </w:t>
      </w:r>
    </w:p>
    <w:p w:rsidR="00490DAA" w:rsidRPr="008111B6" w:rsidRDefault="00490DAA" w:rsidP="00490DAA">
      <w:pPr>
        <w:pStyle w:val="a5"/>
        <w:rPr>
          <w:sz w:val="22"/>
          <w:szCs w:val="22"/>
        </w:rPr>
      </w:pPr>
      <w:r w:rsidRPr="008111B6">
        <w:rPr>
          <w:sz w:val="22"/>
          <w:szCs w:val="22"/>
        </w:rPr>
        <w:t>Учащиеся должны уметь:</w:t>
      </w:r>
    </w:p>
    <w:p w:rsidR="00490DAA" w:rsidRPr="008111B6" w:rsidRDefault="00490DAA" w:rsidP="00490DAA">
      <w:pPr>
        <w:pStyle w:val="a5"/>
        <w:rPr>
          <w:sz w:val="22"/>
          <w:szCs w:val="22"/>
        </w:rPr>
      </w:pPr>
      <w:r w:rsidRPr="008111B6">
        <w:rPr>
          <w:sz w:val="22"/>
          <w:szCs w:val="22"/>
        </w:rPr>
        <w:t xml:space="preserve">• объяснять: роль биологии в практической деятельности людей и самого ученика, значение различных организмов в жизни человека, место и роль человека в природе. зависимость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 </w:t>
      </w:r>
    </w:p>
    <w:p w:rsidR="00490DAA" w:rsidRPr="008111B6" w:rsidRDefault="00490DAA" w:rsidP="00490DAA">
      <w:pPr>
        <w:pStyle w:val="a5"/>
        <w:rPr>
          <w:sz w:val="22"/>
          <w:szCs w:val="22"/>
        </w:rPr>
      </w:pPr>
      <w:r w:rsidRPr="008111B6">
        <w:rPr>
          <w:sz w:val="22"/>
          <w:szCs w:val="22"/>
        </w:rPr>
        <w:t xml:space="preserve">• изучать: самого себя и процессы жизнедеятельности человека, ставить биологические эксперименты, объяснять результаты опытов. </w:t>
      </w:r>
    </w:p>
    <w:p w:rsidR="00490DAA" w:rsidRPr="008111B6" w:rsidRDefault="00490DAA" w:rsidP="00490DAA">
      <w:pPr>
        <w:pStyle w:val="a5"/>
        <w:rPr>
          <w:sz w:val="22"/>
          <w:szCs w:val="22"/>
        </w:rPr>
      </w:pPr>
      <w:r w:rsidRPr="008111B6">
        <w:rPr>
          <w:sz w:val="22"/>
          <w:szCs w:val="22"/>
        </w:rPr>
        <w:t>• распознавать и описывать: на таблицах основные органы и системы органов человека;</w:t>
      </w:r>
    </w:p>
    <w:p w:rsidR="00490DAA" w:rsidRPr="008111B6" w:rsidRDefault="00490DAA" w:rsidP="00490DAA">
      <w:pPr>
        <w:pStyle w:val="a5"/>
        <w:rPr>
          <w:sz w:val="22"/>
          <w:szCs w:val="22"/>
        </w:rPr>
      </w:pPr>
      <w:r w:rsidRPr="008111B6">
        <w:rPr>
          <w:sz w:val="22"/>
          <w:szCs w:val="22"/>
        </w:rPr>
        <w:t xml:space="preserve">• выявлять: взаимосвязь загрязнения окружающей среды и здоровья человека, взаимодействие систем и органов организма человека; </w:t>
      </w:r>
    </w:p>
    <w:p w:rsidR="00490DAA" w:rsidRPr="008111B6" w:rsidRDefault="00490DAA" w:rsidP="00490DAA">
      <w:pPr>
        <w:pStyle w:val="a5"/>
        <w:rPr>
          <w:sz w:val="22"/>
          <w:szCs w:val="22"/>
        </w:rPr>
      </w:pPr>
      <w:r w:rsidRPr="008111B6">
        <w:rPr>
          <w:sz w:val="22"/>
          <w:szCs w:val="22"/>
        </w:rPr>
        <w:t>• сравнивать: человека и млекопитающих и делать соответствующие выводы;</w:t>
      </w:r>
    </w:p>
    <w:p w:rsidR="00490DAA" w:rsidRPr="008111B6" w:rsidRDefault="00490DAA" w:rsidP="00490DAA">
      <w:pPr>
        <w:pStyle w:val="a5"/>
        <w:rPr>
          <w:sz w:val="22"/>
          <w:szCs w:val="22"/>
        </w:rPr>
      </w:pPr>
      <w:r w:rsidRPr="008111B6">
        <w:rPr>
          <w:sz w:val="22"/>
          <w:szCs w:val="22"/>
        </w:rPr>
        <w:lastRenderedPageBreak/>
        <w:t xml:space="preserve">• определять: принадлежность человека к </w:t>
      </w:r>
      <w:proofErr w:type="spellStart"/>
      <w:r w:rsidRPr="008111B6">
        <w:rPr>
          <w:sz w:val="22"/>
          <w:szCs w:val="22"/>
        </w:rPr>
        <w:t>к</w:t>
      </w:r>
      <w:proofErr w:type="spellEnd"/>
      <w:r w:rsidRPr="008111B6">
        <w:rPr>
          <w:sz w:val="22"/>
          <w:szCs w:val="22"/>
        </w:rPr>
        <w:t xml:space="preserve"> определенной систематической группе;</w:t>
      </w:r>
    </w:p>
    <w:p w:rsidR="00490DAA" w:rsidRPr="008111B6" w:rsidRDefault="00490DAA" w:rsidP="00490DAA">
      <w:pPr>
        <w:pStyle w:val="a5"/>
        <w:rPr>
          <w:sz w:val="22"/>
          <w:szCs w:val="22"/>
        </w:rPr>
      </w:pPr>
      <w:r w:rsidRPr="008111B6">
        <w:rPr>
          <w:sz w:val="22"/>
          <w:szCs w:val="22"/>
        </w:rPr>
        <w:t>• анализировать и оценивать: воздействие факторов окружающей среды, факторов риска на здоровье человека;</w:t>
      </w:r>
    </w:p>
    <w:p w:rsidR="00490DAA" w:rsidRPr="008111B6" w:rsidRDefault="00490DAA" w:rsidP="00490DAA">
      <w:pPr>
        <w:pStyle w:val="a5"/>
        <w:rPr>
          <w:sz w:val="22"/>
          <w:szCs w:val="22"/>
        </w:rPr>
      </w:pPr>
      <w:r w:rsidRPr="008111B6">
        <w:rPr>
          <w:sz w:val="22"/>
          <w:szCs w:val="22"/>
        </w:rPr>
        <w:t xml:space="preserve">• проводить самостоятельный поиск биологической информации: в тексте учебника, биологических словарях и справочниках, терминов, в электронных изданиях и Интернет-ресурсах; </w:t>
      </w:r>
    </w:p>
    <w:p w:rsidR="00490DAA" w:rsidRPr="008111B6" w:rsidRDefault="00490DAA" w:rsidP="00490DAA">
      <w:pPr>
        <w:pStyle w:val="a5"/>
        <w:rPr>
          <w:sz w:val="22"/>
          <w:szCs w:val="22"/>
        </w:rPr>
      </w:pPr>
      <w:r w:rsidRPr="008111B6">
        <w:rPr>
          <w:sz w:val="22"/>
          <w:szCs w:val="22"/>
        </w:rPr>
        <w:t>• использовать приобретенные знания и умения в практической деятельности и повседневной жизни для:</w:t>
      </w:r>
    </w:p>
    <w:p w:rsidR="00490DAA" w:rsidRPr="008111B6" w:rsidRDefault="00490DAA" w:rsidP="00490DAA">
      <w:pPr>
        <w:pStyle w:val="a5"/>
        <w:rPr>
          <w:sz w:val="22"/>
          <w:szCs w:val="22"/>
        </w:rPr>
      </w:pPr>
      <w:r w:rsidRPr="008111B6">
        <w:rPr>
          <w:sz w:val="22"/>
          <w:szCs w:val="22"/>
        </w:rPr>
        <w:t xml:space="preserve">• соблюдения мер профилактики заболеваний; травматизма; стрессов; ВИЧ-инфекции; вредных привычек; нарушения осанки, зрения, слуха; </w:t>
      </w:r>
    </w:p>
    <w:p w:rsidR="00490DAA" w:rsidRPr="008111B6" w:rsidRDefault="00490DAA" w:rsidP="00490DAA">
      <w:pPr>
        <w:pStyle w:val="a5"/>
        <w:rPr>
          <w:sz w:val="22"/>
          <w:szCs w:val="22"/>
        </w:rPr>
      </w:pPr>
      <w:r w:rsidRPr="008111B6">
        <w:rPr>
          <w:sz w:val="22"/>
          <w:szCs w:val="22"/>
        </w:rPr>
        <w:t xml:space="preserve">• оказания первой медицинской помощи при отравлении; укусах животных; простудных заболеваниях; ожогах, травмах, кровотечениях; спасении утопающего; </w:t>
      </w:r>
    </w:p>
    <w:p w:rsidR="00490DAA" w:rsidRPr="008111B6" w:rsidRDefault="00490DAA" w:rsidP="00490DAA">
      <w:pPr>
        <w:pStyle w:val="a5"/>
        <w:rPr>
          <w:sz w:val="22"/>
          <w:szCs w:val="22"/>
        </w:rPr>
      </w:pPr>
      <w:r w:rsidRPr="008111B6">
        <w:rPr>
          <w:sz w:val="22"/>
          <w:szCs w:val="22"/>
        </w:rPr>
        <w:t>• рациональной организации труда и отдыха, соблюдение правил поведения в окружающей среде;</w:t>
      </w:r>
    </w:p>
    <w:p w:rsidR="00490DAA" w:rsidRPr="008111B6" w:rsidRDefault="00490DAA" w:rsidP="00490DAA">
      <w:pPr>
        <w:pStyle w:val="a5"/>
        <w:rPr>
          <w:sz w:val="22"/>
          <w:szCs w:val="22"/>
        </w:rPr>
      </w:pPr>
      <w:r w:rsidRPr="008111B6">
        <w:rPr>
          <w:sz w:val="22"/>
          <w:szCs w:val="22"/>
        </w:rPr>
        <w:t xml:space="preserve">• проведения наблюдений за состоянием собственного организма. </w:t>
      </w:r>
    </w:p>
    <w:p w:rsidR="00490DAA" w:rsidRPr="008111B6" w:rsidRDefault="00490DAA" w:rsidP="00490DAA">
      <w:pPr>
        <w:overflowPunct w:val="0"/>
        <w:autoSpaceDE w:val="0"/>
        <w:autoSpaceDN w:val="0"/>
        <w:adjustRightInd w:val="0"/>
        <w:spacing w:before="60"/>
        <w:jc w:val="both"/>
        <w:textAlignment w:val="baseline"/>
        <w:rPr>
          <w:rFonts w:ascii="Times New Roman" w:eastAsia="Calibri" w:hAnsi="Times New Roman" w:cs="Times New Roman"/>
        </w:rPr>
      </w:pPr>
    </w:p>
    <w:p w:rsidR="00490DAA" w:rsidRPr="008111B6" w:rsidRDefault="00490DAA" w:rsidP="00490DAA">
      <w:pPr>
        <w:spacing w:line="360" w:lineRule="auto"/>
        <w:jc w:val="center"/>
        <w:rPr>
          <w:rFonts w:ascii="Times New Roman" w:eastAsia="Calibri" w:hAnsi="Times New Roman" w:cs="Times New Roman"/>
          <w:b/>
          <w:u w:val="single"/>
        </w:rPr>
      </w:pPr>
      <w:r w:rsidRPr="008111B6">
        <w:rPr>
          <w:rFonts w:ascii="Times New Roman" w:eastAsia="Calibri" w:hAnsi="Times New Roman" w:cs="Times New Roman"/>
          <w:b/>
          <w:u w:val="single"/>
        </w:rPr>
        <w:t>Программное оснащение учебного плана.</w:t>
      </w:r>
    </w:p>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Программа  основного общего образования. Биология. 5-9 классы.  Концентрический курс. Авторы: Н.И.Сонин, В.Б.Захаров   -  Рабочие программы. Биология 5-9 классы: учебно-методическое пособие/ сост. Г.М. </w:t>
      </w:r>
      <w:proofErr w:type="spellStart"/>
      <w:r w:rsidRPr="008111B6">
        <w:rPr>
          <w:rFonts w:ascii="Times New Roman" w:eastAsia="Calibri" w:hAnsi="Times New Roman" w:cs="Times New Roman"/>
        </w:rPr>
        <w:t>Пальдяева</w:t>
      </w:r>
      <w:proofErr w:type="spellEnd"/>
      <w:r w:rsidRPr="008111B6">
        <w:rPr>
          <w:rFonts w:ascii="Times New Roman" w:eastAsia="Calibri" w:hAnsi="Times New Roman" w:cs="Times New Roman"/>
        </w:rPr>
        <w:t xml:space="preserve">   -  2-е </w:t>
      </w:r>
      <w:proofErr w:type="spellStart"/>
      <w:r w:rsidRPr="008111B6">
        <w:rPr>
          <w:rFonts w:ascii="Times New Roman" w:eastAsia="Calibri" w:hAnsi="Times New Roman" w:cs="Times New Roman"/>
        </w:rPr>
        <w:t>изд.стереотип</w:t>
      </w:r>
      <w:proofErr w:type="spellEnd"/>
      <w:r w:rsidRPr="008111B6">
        <w:rPr>
          <w:rFonts w:ascii="Times New Roman" w:eastAsia="Calibri" w:hAnsi="Times New Roman" w:cs="Times New Roman"/>
        </w:rPr>
        <w:t>.  – М.: Дрофа, 2013г</w:t>
      </w:r>
    </w:p>
    <w:p w:rsidR="00490DAA" w:rsidRPr="008111B6" w:rsidRDefault="00490DAA" w:rsidP="00490DAA">
      <w:pPr>
        <w:ind w:firstLine="720"/>
        <w:jc w:val="center"/>
        <w:rPr>
          <w:rFonts w:ascii="Times New Roman" w:eastAsia="Calibri" w:hAnsi="Times New Roman" w:cs="Times New Roman"/>
          <w:b/>
        </w:rPr>
      </w:pPr>
    </w:p>
    <w:p w:rsidR="00490DAA" w:rsidRPr="008111B6" w:rsidRDefault="00490DAA" w:rsidP="00490DAA">
      <w:pPr>
        <w:ind w:firstLine="720"/>
        <w:jc w:val="center"/>
        <w:rPr>
          <w:rFonts w:ascii="Times New Roman" w:eastAsia="Calibri" w:hAnsi="Times New Roman" w:cs="Times New Roman"/>
          <w:b/>
        </w:rPr>
      </w:pPr>
      <w:r w:rsidRPr="008111B6">
        <w:rPr>
          <w:rFonts w:ascii="Times New Roman" w:eastAsia="Calibri" w:hAnsi="Times New Roman" w:cs="Times New Roman"/>
          <w:b/>
        </w:rPr>
        <w:t>Учебно-методическое оснащение учебного плана.</w:t>
      </w:r>
    </w:p>
    <w:p w:rsidR="00490DAA" w:rsidRPr="008111B6" w:rsidRDefault="00490DAA" w:rsidP="00490DAA">
      <w:pPr>
        <w:pStyle w:val="a5"/>
        <w:shd w:val="clear" w:color="auto" w:fill="FFFFFF"/>
        <w:spacing w:before="120" w:beforeAutospacing="0" w:after="0" w:afterAutospacing="0" w:line="276" w:lineRule="auto"/>
        <w:jc w:val="both"/>
        <w:rPr>
          <w:sz w:val="22"/>
          <w:szCs w:val="22"/>
        </w:rPr>
      </w:pPr>
      <w:r w:rsidRPr="008111B6">
        <w:rPr>
          <w:sz w:val="22"/>
          <w:szCs w:val="22"/>
        </w:rPr>
        <w:t xml:space="preserve">1.Сонин Н.И., </w:t>
      </w:r>
      <w:proofErr w:type="spellStart"/>
      <w:r w:rsidRPr="008111B6">
        <w:rPr>
          <w:sz w:val="22"/>
          <w:szCs w:val="22"/>
        </w:rPr>
        <w:t>Сапин</w:t>
      </w:r>
      <w:proofErr w:type="spellEnd"/>
      <w:r w:rsidRPr="008111B6">
        <w:rPr>
          <w:sz w:val="22"/>
          <w:szCs w:val="22"/>
        </w:rPr>
        <w:t xml:space="preserve"> М.Р. Биология. 8 </w:t>
      </w:r>
      <w:proofErr w:type="spellStart"/>
      <w:r w:rsidRPr="008111B6">
        <w:rPr>
          <w:sz w:val="22"/>
          <w:szCs w:val="22"/>
        </w:rPr>
        <w:t>кл</w:t>
      </w:r>
      <w:proofErr w:type="spellEnd"/>
      <w:r w:rsidRPr="008111B6">
        <w:rPr>
          <w:sz w:val="22"/>
          <w:szCs w:val="22"/>
        </w:rPr>
        <w:t xml:space="preserve">. Человек: учеб. для </w:t>
      </w:r>
      <w:proofErr w:type="spellStart"/>
      <w:r w:rsidRPr="008111B6">
        <w:rPr>
          <w:sz w:val="22"/>
          <w:szCs w:val="22"/>
        </w:rPr>
        <w:t>общеобразоват</w:t>
      </w:r>
      <w:proofErr w:type="spellEnd"/>
      <w:r w:rsidRPr="008111B6">
        <w:rPr>
          <w:sz w:val="22"/>
          <w:szCs w:val="22"/>
        </w:rPr>
        <w:t xml:space="preserve">. учеб. заведений. - 5-е </w:t>
      </w:r>
      <w:proofErr w:type="spellStart"/>
      <w:r w:rsidRPr="008111B6">
        <w:rPr>
          <w:sz w:val="22"/>
          <w:szCs w:val="22"/>
        </w:rPr>
        <w:t>из</w:t>
      </w:r>
      <w:r w:rsidR="00AE5F6A" w:rsidRPr="008111B6">
        <w:rPr>
          <w:sz w:val="22"/>
          <w:szCs w:val="22"/>
        </w:rPr>
        <w:t>д</w:t>
      </w:r>
      <w:proofErr w:type="spellEnd"/>
      <w:r w:rsidR="00AE5F6A" w:rsidRPr="008111B6">
        <w:rPr>
          <w:sz w:val="22"/>
          <w:szCs w:val="22"/>
        </w:rPr>
        <w:t>,, стереотип. - М.: Дрофа, 201</w:t>
      </w:r>
      <w:r w:rsidRPr="008111B6">
        <w:rPr>
          <w:sz w:val="22"/>
          <w:szCs w:val="22"/>
        </w:rPr>
        <w:t xml:space="preserve">8 </w:t>
      </w:r>
    </w:p>
    <w:p w:rsidR="00490DAA" w:rsidRPr="008111B6" w:rsidRDefault="00490DAA" w:rsidP="00490DAA">
      <w:pPr>
        <w:pStyle w:val="1"/>
        <w:keepNext w:val="0"/>
        <w:spacing w:before="120" w:after="0" w:line="276" w:lineRule="auto"/>
        <w:jc w:val="both"/>
        <w:rPr>
          <w:rFonts w:ascii="Times New Roman" w:hAnsi="Times New Roman" w:cs="Times New Roman"/>
          <w:b w:val="0"/>
          <w:sz w:val="22"/>
          <w:szCs w:val="22"/>
        </w:rPr>
      </w:pPr>
      <w:r w:rsidRPr="008111B6">
        <w:rPr>
          <w:rFonts w:ascii="Times New Roman" w:hAnsi="Times New Roman" w:cs="Times New Roman"/>
          <w:b w:val="0"/>
          <w:sz w:val="22"/>
          <w:szCs w:val="22"/>
        </w:rPr>
        <w:t>2.Абдулгамидов Ч.А., Сонин Н.И. Биология. Человек: 8 класс. Сборник задания для тематического контроля знаний учащихся. Учебно-методическое пособие. - М.: Классик Стиль, 2003.</w:t>
      </w:r>
    </w:p>
    <w:p w:rsidR="00AE5F6A" w:rsidRPr="008111B6" w:rsidRDefault="00490DAA" w:rsidP="00AE5F6A">
      <w:pPr>
        <w:pStyle w:val="1"/>
        <w:keepNext w:val="0"/>
        <w:spacing w:before="120" w:after="0" w:line="276" w:lineRule="auto"/>
        <w:jc w:val="both"/>
        <w:rPr>
          <w:rFonts w:ascii="Times New Roman" w:hAnsi="Times New Roman" w:cs="Times New Roman"/>
          <w:b w:val="0"/>
          <w:sz w:val="22"/>
          <w:szCs w:val="22"/>
        </w:rPr>
      </w:pPr>
      <w:r w:rsidRPr="008111B6">
        <w:rPr>
          <w:rFonts w:ascii="Times New Roman" w:hAnsi="Times New Roman" w:cs="Times New Roman"/>
          <w:b w:val="0"/>
          <w:sz w:val="22"/>
          <w:szCs w:val="22"/>
        </w:rPr>
        <w:t xml:space="preserve">3. Сонин Н.И., </w:t>
      </w:r>
      <w:proofErr w:type="spellStart"/>
      <w:r w:rsidRPr="008111B6">
        <w:rPr>
          <w:rFonts w:ascii="Times New Roman" w:hAnsi="Times New Roman" w:cs="Times New Roman"/>
          <w:b w:val="0"/>
          <w:sz w:val="22"/>
          <w:szCs w:val="22"/>
        </w:rPr>
        <w:t>Сапин</w:t>
      </w:r>
      <w:proofErr w:type="spellEnd"/>
      <w:r w:rsidRPr="008111B6">
        <w:rPr>
          <w:rFonts w:ascii="Times New Roman" w:hAnsi="Times New Roman" w:cs="Times New Roman"/>
          <w:b w:val="0"/>
          <w:sz w:val="22"/>
          <w:szCs w:val="22"/>
        </w:rPr>
        <w:t xml:space="preserve"> М.Р. Печатная тетрадь к учебнику Биология. 8 </w:t>
      </w:r>
      <w:proofErr w:type="spellStart"/>
      <w:r w:rsidRPr="008111B6">
        <w:rPr>
          <w:rFonts w:ascii="Times New Roman" w:hAnsi="Times New Roman" w:cs="Times New Roman"/>
          <w:b w:val="0"/>
          <w:sz w:val="22"/>
          <w:szCs w:val="22"/>
        </w:rPr>
        <w:t>кл</w:t>
      </w:r>
      <w:proofErr w:type="spellEnd"/>
      <w:r w:rsidRPr="008111B6">
        <w:rPr>
          <w:rFonts w:ascii="Times New Roman" w:hAnsi="Times New Roman" w:cs="Times New Roman"/>
          <w:b w:val="0"/>
          <w:sz w:val="22"/>
          <w:szCs w:val="22"/>
        </w:rPr>
        <w:t xml:space="preserve">. Человек: для </w:t>
      </w:r>
      <w:proofErr w:type="spellStart"/>
      <w:r w:rsidRPr="008111B6">
        <w:rPr>
          <w:rFonts w:ascii="Times New Roman" w:hAnsi="Times New Roman" w:cs="Times New Roman"/>
          <w:b w:val="0"/>
          <w:sz w:val="22"/>
          <w:szCs w:val="22"/>
        </w:rPr>
        <w:t>общеобразоват</w:t>
      </w:r>
      <w:proofErr w:type="spellEnd"/>
      <w:r w:rsidRPr="008111B6">
        <w:rPr>
          <w:rFonts w:ascii="Times New Roman" w:hAnsi="Times New Roman" w:cs="Times New Roman"/>
          <w:b w:val="0"/>
          <w:sz w:val="22"/>
          <w:szCs w:val="22"/>
        </w:rPr>
        <w:t xml:space="preserve">. учеб. заведений. - 5-е </w:t>
      </w:r>
      <w:proofErr w:type="spellStart"/>
      <w:r w:rsidRPr="008111B6">
        <w:rPr>
          <w:rFonts w:ascii="Times New Roman" w:hAnsi="Times New Roman" w:cs="Times New Roman"/>
          <w:b w:val="0"/>
          <w:sz w:val="22"/>
          <w:szCs w:val="22"/>
        </w:rPr>
        <w:t>из</w:t>
      </w:r>
      <w:r w:rsidR="00AE5F6A" w:rsidRPr="008111B6">
        <w:rPr>
          <w:rFonts w:ascii="Times New Roman" w:hAnsi="Times New Roman" w:cs="Times New Roman"/>
          <w:b w:val="0"/>
          <w:sz w:val="22"/>
          <w:szCs w:val="22"/>
        </w:rPr>
        <w:t>д</w:t>
      </w:r>
      <w:proofErr w:type="spellEnd"/>
      <w:r w:rsidR="00AE5F6A" w:rsidRPr="008111B6">
        <w:rPr>
          <w:rFonts w:ascii="Times New Roman" w:hAnsi="Times New Roman" w:cs="Times New Roman"/>
          <w:b w:val="0"/>
          <w:sz w:val="22"/>
          <w:szCs w:val="22"/>
        </w:rPr>
        <w:t>,, стереотип. - М.: Дрофа, 2018</w:t>
      </w:r>
      <w:r w:rsidRPr="008111B6">
        <w:rPr>
          <w:rFonts w:ascii="Times New Roman" w:hAnsi="Times New Roman" w:cs="Times New Roman"/>
          <w:b w:val="0"/>
          <w:sz w:val="22"/>
          <w:szCs w:val="22"/>
        </w:rPr>
        <w:t xml:space="preserve">.  </w:t>
      </w:r>
    </w:p>
    <w:p w:rsidR="00490DAA" w:rsidRPr="008111B6" w:rsidRDefault="00490DAA" w:rsidP="00AE5F6A">
      <w:pPr>
        <w:pStyle w:val="1"/>
        <w:keepNext w:val="0"/>
        <w:spacing w:before="120" w:after="0" w:line="276" w:lineRule="auto"/>
        <w:jc w:val="both"/>
        <w:rPr>
          <w:rFonts w:ascii="Times New Roman" w:hAnsi="Times New Roman" w:cs="Times New Roman"/>
          <w:b w:val="0"/>
          <w:sz w:val="22"/>
          <w:szCs w:val="22"/>
        </w:rPr>
      </w:pPr>
      <w:r w:rsidRPr="008111B6">
        <w:rPr>
          <w:rFonts w:ascii="Times New Roman" w:eastAsia="Calibri" w:hAnsi="Times New Roman" w:cs="Times New Roman"/>
          <w:b w:val="0"/>
          <w:sz w:val="22"/>
          <w:szCs w:val="22"/>
        </w:rPr>
        <w:t>Те</w:t>
      </w:r>
      <w:r w:rsidR="00AE5F6A" w:rsidRPr="008111B6">
        <w:rPr>
          <w:rFonts w:ascii="Times New Roman" w:eastAsia="Calibri" w:hAnsi="Times New Roman" w:cs="Times New Roman"/>
          <w:b w:val="0"/>
          <w:sz w:val="22"/>
          <w:szCs w:val="22"/>
        </w:rPr>
        <w:t>матическое планирование по курсу</w:t>
      </w:r>
      <w:r w:rsidRPr="008111B6">
        <w:rPr>
          <w:rFonts w:ascii="Times New Roman" w:eastAsia="Calibri" w:hAnsi="Times New Roman" w:cs="Times New Roman"/>
          <w:b w:val="0"/>
          <w:sz w:val="22"/>
          <w:szCs w:val="22"/>
        </w:rPr>
        <w:t xml:space="preserve"> </w:t>
      </w:r>
    </w:p>
    <w:p w:rsidR="00490DAA" w:rsidRPr="008111B6" w:rsidRDefault="00490DAA" w:rsidP="00490DAA">
      <w:pPr>
        <w:spacing w:line="360" w:lineRule="auto"/>
        <w:jc w:val="center"/>
        <w:rPr>
          <w:rFonts w:ascii="Times New Roman" w:eastAsia="Calibri" w:hAnsi="Times New Roman" w:cs="Times New Roman"/>
          <w:b/>
        </w:rPr>
      </w:pPr>
      <w:r w:rsidRPr="008111B6">
        <w:rPr>
          <w:rFonts w:ascii="Times New Roman" w:eastAsia="Calibri" w:hAnsi="Times New Roman" w:cs="Times New Roman"/>
          <w:b/>
        </w:rPr>
        <w:t xml:space="preserve">«Биология 8 </w:t>
      </w:r>
      <w:proofErr w:type="spellStart"/>
      <w:r w:rsidRPr="008111B6">
        <w:rPr>
          <w:rFonts w:ascii="Times New Roman" w:eastAsia="Calibri" w:hAnsi="Times New Roman" w:cs="Times New Roman"/>
          <w:b/>
        </w:rPr>
        <w:t>класс.Человек</w:t>
      </w:r>
      <w:proofErr w:type="spellEnd"/>
      <w:r w:rsidRPr="008111B6">
        <w:rPr>
          <w:rFonts w:ascii="Times New Roman" w:eastAsia="Calibri" w:hAnsi="Times New Roman" w:cs="Times New Roman"/>
          <w:b/>
        </w:rPr>
        <w:t>»</w:t>
      </w:r>
    </w:p>
    <w:tbl>
      <w:tblPr>
        <w:tblpPr w:leftFromText="180" w:rightFromText="180" w:vertAnchor="text" w:horzAnchor="margin" w:tblpXSpec="center" w:tblpY="236"/>
        <w:tblW w:w="1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768"/>
        <w:gridCol w:w="1134"/>
        <w:gridCol w:w="1877"/>
        <w:gridCol w:w="1878"/>
        <w:gridCol w:w="1878"/>
      </w:tblGrid>
      <w:tr w:rsidR="00490DAA" w:rsidRPr="008111B6" w:rsidTr="00490DAA">
        <w:trPr>
          <w:trHeight w:val="300"/>
        </w:trPr>
        <w:tc>
          <w:tcPr>
            <w:tcW w:w="593" w:type="dxa"/>
            <w:vMerge w:val="restart"/>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lastRenderedPageBreak/>
              <w:t>№ п/п</w:t>
            </w:r>
          </w:p>
        </w:tc>
        <w:tc>
          <w:tcPr>
            <w:tcW w:w="3768" w:type="dxa"/>
            <w:vMerge w:val="restart"/>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Наименование разделов и тем</w:t>
            </w:r>
          </w:p>
        </w:tc>
        <w:tc>
          <w:tcPr>
            <w:tcW w:w="1134" w:type="dxa"/>
            <w:vMerge w:val="restart"/>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Общее кол-во часов</w:t>
            </w:r>
          </w:p>
          <w:p w:rsidR="00490DAA" w:rsidRPr="008111B6" w:rsidRDefault="00490DAA" w:rsidP="00490DAA">
            <w:pPr>
              <w:jc w:val="center"/>
              <w:rPr>
                <w:rFonts w:ascii="Times New Roman" w:eastAsia="Calibri" w:hAnsi="Times New Roman" w:cs="Times New Roman"/>
                <w:b/>
              </w:rPr>
            </w:pPr>
          </w:p>
        </w:tc>
        <w:tc>
          <w:tcPr>
            <w:tcW w:w="5633" w:type="dxa"/>
            <w:gridSpan w:val="3"/>
            <w:tcBorders>
              <w:right w:val="single" w:sz="4" w:space="0" w:color="auto"/>
            </w:tcBorders>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Из них</w:t>
            </w:r>
          </w:p>
        </w:tc>
      </w:tr>
      <w:tr w:rsidR="00490DAA" w:rsidRPr="008111B6" w:rsidTr="00490DAA">
        <w:tc>
          <w:tcPr>
            <w:tcW w:w="593" w:type="dxa"/>
            <w:vMerge/>
            <w:vAlign w:val="center"/>
          </w:tcPr>
          <w:p w:rsidR="00490DAA" w:rsidRPr="008111B6" w:rsidRDefault="00490DAA" w:rsidP="00490DAA">
            <w:pPr>
              <w:jc w:val="center"/>
              <w:rPr>
                <w:rFonts w:ascii="Times New Roman" w:eastAsia="Calibri" w:hAnsi="Times New Roman" w:cs="Times New Roman"/>
                <w:b/>
                <w:color w:val="0D0D0D"/>
              </w:rPr>
            </w:pPr>
          </w:p>
        </w:tc>
        <w:tc>
          <w:tcPr>
            <w:tcW w:w="3768" w:type="dxa"/>
            <w:vMerge/>
            <w:vAlign w:val="center"/>
          </w:tcPr>
          <w:p w:rsidR="00490DAA" w:rsidRPr="008111B6" w:rsidRDefault="00490DAA" w:rsidP="00490DAA">
            <w:pPr>
              <w:jc w:val="center"/>
              <w:rPr>
                <w:rFonts w:ascii="Times New Roman" w:eastAsia="Calibri" w:hAnsi="Times New Roman" w:cs="Times New Roman"/>
                <w:b/>
                <w:color w:val="0D0D0D"/>
              </w:rPr>
            </w:pPr>
          </w:p>
        </w:tc>
        <w:tc>
          <w:tcPr>
            <w:tcW w:w="1134" w:type="dxa"/>
            <w:vMerge/>
            <w:vAlign w:val="center"/>
          </w:tcPr>
          <w:p w:rsidR="00490DAA" w:rsidRPr="008111B6" w:rsidRDefault="00490DAA" w:rsidP="00490DAA">
            <w:pPr>
              <w:jc w:val="center"/>
              <w:rPr>
                <w:rFonts w:ascii="Times New Roman" w:eastAsia="Calibri" w:hAnsi="Times New Roman" w:cs="Times New Roman"/>
                <w:b/>
                <w:color w:val="0D0D0D"/>
              </w:rPr>
            </w:pPr>
          </w:p>
        </w:tc>
        <w:tc>
          <w:tcPr>
            <w:tcW w:w="1877" w:type="dxa"/>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Теоретическое обучение, ч.</w:t>
            </w:r>
          </w:p>
        </w:tc>
        <w:tc>
          <w:tcPr>
            <w:tcW w:w="1878" w:type="dxa"/>
            <w:tcBorders>
              <w:right w:val="single" w:sz="4" w:space="0" w:color="auto"/>
            </w:tcBorders>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 xml:space="preserve">Лабораторные </w:t>
            </w:r>
          </w:p>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 xml:space="preserve"> работы, ч.</w:t>
            </w:r>
          </w:p>
        </w:tc>
        <w:tc>
          <w:tcPr>
            <w:tcW w:w="1878" w:type="dxa"/>
            <w:tcBorders>
              <w:left w:val="single" w:sz="4" w:space="0" w:color="auto"/>
              <w:right w:val="single" w:sz="4" w:space="0" w:color="auto"/>
            </w:tcBorders>
            <w:vAlign w:val="center"/>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 xml:space="preserve">Обобщающие </w:t>
            </w:r>
          </w:p>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уроки</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c>
          <w:tcPr>
            <w:tcW w:w="3768" w:type="dxa"/>
          </w:tcPr>
          <w:p w:rsidR="00490DAA" w:rsidRPr="008111B6" w:rsidRDefault="00490DAA" w:rsidP="00490DAA">
            <w:pPr>
              <w:jc w:val="both"/>
              <w:rPr>
                <w:rFonts w:ascii="Times New Roman" w:eastAsia="Calibri" w:hAnsi="Times New Roman" w:cs="Times New Roman"/>
                <w:color w:val="0D0D0D"/>
              </w:rPr>
            </w:pPr>
            <w:r w:rsidRPr="008111B6">
              <w:rPr>
                <w:rFonts w:ascii="Times New Roman" w:eastAsia="Calibri" w:hAnsi="Times New Roman" w:cs="Times New Roman"/>
              </w:rPr>
              <w:t>Место человека в системе органического мира</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3768" w:type="dxa"/>
          </w:tcPr>
          <w:p w:rsidR="00490DAA" w:rsidRPr="008111B6" w:rsidRDefault="00490DAA" w:rsidP="00490DAA">
            <w:pPr>
              <w:jc w:val="both"/>
              <w:rPr>
                <w:rFonts w:ascii="Times New Roman" w:eastAsia="Calibri" w:hAnsi="Times New Roman" w:cs="Times New Roman"/>
                <w:color w:val="0D0D0D"/>
              </w:rPr>
            </w:pPr>
            <w:r w:rsidRPr="008111B6">
              <w:rPr>
                <w:rFonts w:ascii="Times New Roman" w:eastAsia="Calibri" w:hAnsi="Times New Roman" w:cs="Times New Roman"/>
              </w:rPr>
              <w:t>Происхождение человека</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3768" w:type="dxa"/>
          </w:tcPr>
          <w:p w:rsidR="00490DAA" w:rsidRPr="008111B6" w:rsidRDefault="00490DAA" w:rsidP="00490DAA">
            <w:pPr>
              <w:jc w:val="both"/>
              <w:rPr>
                <w:rFonts w:ascii="Times New Roman" w:eastAsia="Calibri" w:hAnsi="Times New Roman" w:cs="Times New Roman"/>
                <w:color w:val="0D0D0D"/>
              </w:rPr>
            </w:pPr>
            <w:r w:rsidRPr="008111B6">
              <w:rPr>
                <w:rFonts w:ascii="Times New Roman" w:eastAsia="Calibri" w:hAnsi="Times New Roman" w:cs="Times New Roman"/>
              </w:rPr>
              <w:t>Краткая история развития знаний о человеке. Науки, изучающие организм человека</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p w:rsidR="00490DAA" w:rsidRPr="008111B6" w:rsidRDefault="00490DAA" w:rsidP="00490DAA">
            <w:pPr>
              <w:jc w:val="center"/>
              <w:rPr>
                <w:rFonts w:ascii="Times New Roman" w:eastAsia="Calibri" w:hAnsi="Times New Roman" w:cs="Times New Roman"/>
                <w:color w:val="0D0D0D"/>
              </w:rPr>
            </w:pP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4</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Общий обзор организма человека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4</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5</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Координация и регуляция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11</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6</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Опора и движение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7</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6</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7</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Внутренняя среда организма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8</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Транспорт веществ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5</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4</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9</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Дыхание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 xml:space="preserve">– </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10</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Пищеварение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6</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5</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11</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Обмен веществ и энергии. Витамины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12</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Выделение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13</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Покровы тела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2</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14</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Размножение и развитие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3</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15</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Высшая нервная деятельность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7</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6</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 xml:space="preserve">– </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lastRenderedPageBreak/>
              <w:t>16</w:t>
            </w:r>
          </w:p>
        </w:tc>
        <w:tc>
          <w:tcPr>
            <w:tcW w:w="3768" w:type="dxa"/>
          </w:tcPr>
          <w:p w:rsidR="00490DAA" w:rsidRPr="008111B6" w:rsidRDefault="00490DAA" w:rsidP="00490DAA">
            <w:pPr>
              <w:jc w:val="both"/>
              <w:rPr>
                <w:rFonts w:ascii="Times New Roman" w:eastAsia="Calibri" w:hAnsi="Times New Roman" w:cs="Times New Roman"/>
              </w:rPr>
            </w:pPr>
            <w:r w:rsidRPr="008111B6">
              <w:rPr>
                <w:rFonts w:ascii="Times New Roman" w:eastAsia="Calibri" w:hAnsi="Times New Roman" w:cs="Times New Roman"/>
              </w:rPr>
              <w:t xml:space="preserve">Человек и его здоровье </w:t>
            </w:r>
          </w:p>
        </w:tc>
        <w:tc>
          <w:tcPr>
            <w:tcW w:w="1134"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4</w:t>
            </w:r>
          </w:p>
        </w:tc>
        <w:tc>
          <w:tcPr>
            <w:tcW w:w="1877"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4</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c>
          <w:tcPr>
            <w:tcW w:w="1878"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w:t>
            </w:r>
          </w:p>
        </w:tc>
      </w:tr>
      <w:tr w:rsidR="00490DAA" w:rsidRPr="008111B6" w:rsidTr="00490DAA">
        <w:tc>
          <w:tcPr>
            <w:tcW w:w="593" w:type="dxa"/>
          </w:tcPr>
          <w:p w:rsidR="00490DAA" w:rsidRPr="008111B6" w:rsidRDefault="00490DAA" w:rsidP="00490DAA">
            <w:pPr>
              <w:jc w:val="center"/>
              <w:rPr>
                <w:rFonts w:ascii="Times New Roman" w:eastAsia="Calibri" w:hAnsi="Times New Roman" w:cs="Times New Roman"/>
                <w:color w:val="0D0D0D"/>
              </w:rPr>
            </w:pPr>
            <w:r w:rsidRPr="008111B6">
              <w:rPr>
                <w:rFonts w:ascii="Times New Roman" w:eastAsia="Calibri" w:hAnsi="Times New Roman" w:cs="Times New Roman"/>
                <w:color w:val="0D0D0D"/>
              </w:rPr>
              <w:t>17</w:t>
            </w:r>
          </w:p>
        </w:tc>
        <w:tc>
          <w:tcPr>
            <w:tcW w:w="3768" w:type="dxa"/>
          </w:tcPr>
          <w:p w:rsidR="00490DAA" w:rsidRPr="008111B6" w:rsidRDefault="00490DAA" w:rsidP="00490DAA">
            <w:pPr>
              <w:jc w:val="both"/>
              <w:rPr>
                <w:rFonts w:ascii="Times New Roman" w:eastAsia="Calibri" w:hAnsi="Times New Roman" w:cs="Times New Roman"/>
              </w:rPr>
            </w:pPr>
          </w:p>
        </w:tc>
        <w:tc>
          <w:tcPr>
            <w:tcW w:w="1134" w:type="dxa"/>
          </w:tcPr>
          <w:p w:rsidR="00490DAA" w:rsidRPr="008111B6" w:rsidRDefault="00490DAA" w:rsidP="00490DAA">
            <w:pPr>
              <w:jc w:val="center"/>
              <w:rPr>
                <w:rFonts w:ascii="Times New Roman" w:eastAsia="Calibri" w:hAnsi="Times New Roman" w:cs="Times New Roman"/>
                <w:color w:val="0D0D0D"/>
              </w:rPr>
            </w:pPr>
          </w:p>
        </w:tc>
        <w:tc>
          <w:tcPr>
            <w:tcW w:w="1877" w:type="dxa"/>
          </w:tcPr>
          <w:p w:rsidR="00490DAA" w:rsidRPr="008111B6" w:rsidRDefault="00490DAA" w:rsidP="00490DAA">
            <w:pPr>
              <w:jc w:val="center"/>
              <w:rPr>
                <w:rFonts w:ascii="Times New Roman" w:eastAsia="Calibri" w:hAnsi="Times New Roman" w:cs="Times New Roman"/>
                <w:color w:val="0D0D0D"/>
              </w:rPr>
            </w:pPr>
          </w:p>
        </w:tc>
        <w:tc>
          <w:tcPr>
            <w:tcW w:w="1878" w:type="dxa"/>
          </w:tcPr>
          <w:p w:rsidR="00490DAA" w:rsidRPr="008111B6" w:rsidRDefault="00490DAA" w:rsidP="00490DAA">
            <w:pPr>
              <w:jc w:val="center"/>
              <w:rPr>
                <w:rFonts w:ascii="Times New Roman" w:eastAsia="Calibri" w:hAnsi="Times New Roman" w:cs="Times New Roman"/>
                <w:color w:val="0D0D0D"/>
              </w:rPr>
            </w:pPr>
          </w:p>
        </w:tc>
        <w:tc>
          <w:tcPr>
            <w:tcW w:w="1878" w:type="dxa"/>
          </w:tcPr>
          <w:p w:rsidR="00490DAA" w:rsidRPr="008111B6" w:rsidRDefault="00490DAA" w:rsidP="00490DAA">
            <w:pPr>
              <w:jc w:val="center"/>
              <w:rPr>
                <w:rFonts w:ascii="Times New Roman" w:eastAsia="Calibri" w:hAnsi="Times New Roman" w:cs="Times New Roman"/>
                <w:color w:val="0D0D0D"/>
              </w:rPr>
            </w:pPr>
          </w:p>
        </w:tc>
      </w:tr>
      <w:tr w:rsidR="00490DAA" w:rsidRPr="008111B6" w:rsidTr="00490DAA">
        <w:tc>
          <w:tcPr>
            <w:tcW w:w="4361" w:type="dxa"/>
            <w:gridSpan w:val="2"/>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 xml:space="preserve">Итого </w:t>
            </w:r>
          </w:p>
        </w:tc>
        <w:tc>
          <w:tcPr>
            <w:tcW w:w="1134" w:type="dxa"/>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 xml:space="preserve"> 68</w:t>
            </w:r>
          </w:p>
        </w:tc>
        <w:tc>
          <w:tcPr>
            <w:tcW w:w="1877" w:type="dxa"/>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61</w:t>
            </w:r>
          </w:p>
        </w:tc>
        <w:tc>
          <w:tcPr>
            <w:tcW w:w="1878" w:type="dxa"/>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2</w:t>
            </w:r>
          </w:p>
        </w:tc>
        <w:tc>
          <w:tcPr>
            <w:tcW w:w="1878" w:type="dxa"/>
          </w:tcPr>
          <w:p w:rsidR="00490DAA" w:rsidRPr="008111B6" w:rsidRDefault="00490DAA" w:rsidP="00490DAA">
            <w:pPr>
              <w:jc w:val="center"/>
              <w:rPr>
                <w:rFonts w:ascii="Times New Roman" w:eastAsia="Calibri" w:hAnsi="Times New Roman" w:cs="Times New Roman"/>
                <w:b/>
                <w:color w:val="0D0D0D"/>
              </w:rPr>
            </w:pPr>
            <w:r w:rsidRPr="008111B6">
              <w:rPr>
                <w:rFonts w:ascii="Times New Roman" w:eastAsia="Calibri" w:hAnsi="Times New Roman" w:cs="Times New Roman"/>
                <w:b/>
                <w:color w:val="0D0D0D"/>
              </w:rPr>
              <w:t>7</w:t>
            </w:r>
          </w:p>
        </w:tc>
      </w:tr>
    </w:tbl>
    <w:p w:rsidR="00490DAA" w:rsidRPr="008111B6" w:rsidRDefault="00490DAA" w:rsidP="00490DAA">
      <w:pPr>
        <w:spacing w:line="360" w:lineRule="auto"/>
        <w:jc w:val="both"/>
        <w:rPr>
          <w:rFonts w:ascii="Times New Roman" w:eastAsia="Calibri" w:hAnsi="Times New Roman" w:cs="Times New Roman"/>
          <w:color w:val="0D0D0D"/>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6C77EC">
      <w:pPr>
        <w:rPr>
          <w:rFonts w:ascii="Times New Roman" w:eastAsia="Calibri" w:hAnsi="Times New Roman" w:cs="Times New Roman"/>
          <w:b/>
          <w:bCs/>
          <w:iCs/>
          <w:color w:val="000000"/>
        </w:rPr>
      </w:pPr>
      <w:r w:rsidRPr="008111B6">
        <w:rPr>
          <w:rFonts w:ascii="Times New Roman" w:eastAsia="Calibri" w:hAnsi="Times New Roman" w:cs="Times New Roman"/>
          <w:b/>
          <w:bCs/>
          <w:iCs/>
          <w:color w:val="000000"/>
        </w:rPr>
        <w:t>Содержание программы</w:t>
      </w: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both"/>
        <w:rPr>
          <w:rFonts w:ascii="Times New Roman" w:eastAsia="Calibri" w:hAnsi="Times New Roman" w:cs="Times New Roman"/>
          <w:b/>
          <w:bCs/>
          <w:i/>
          <w:iCs/>
          <w:color w:val="000000"/>
        </w:rPr>
      </w:pPr>
      <w:r w:rsidRPr="008111B6">
        <w:rPr>
          <w:rFonts w:ascii="Times New Roman" w:eastAsia="Calibri" w:hAnsi="Times New Roman" w:cs="Times New Roman"/>
          <w:b/>
          <w:bCs/>
          <w:i/>
          <w:iCs/>
          <w:color w:val="000000"/>
        </w:rPr>
        <w:t>Место человека  в системе органического мира (2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Значение знаний о строении и функционировании организма человека.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Происхождение человека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(2 часа)</w:t>
      </w: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Cs/>
          <w:iCs/>
          <w:color w:val="000000"/>
        </w:rPr>
        <w:t xml:space="preserve">Биологические и социальные факторы </w:t>
      </w:r>
      <w:proofErr w:type="spellStart"/>
      <w:r w:rsidRPr="008111B6">
        <w:rPr>
          <w:rFonts w:ascii="Times New Roman" w:eastAsia="Calibri" w:hAnsi="Times New Roman" w:cs="Times New Roman"/>
          <w:bCs/>
          <w:iCs/>
          <w:color w:val="000000"/>
        </w:rPr>
        <w:t>антропосоциогенеза</w:t>
      </w:r>
      <w:proofErr w:type="spellEnd"/>
      <w:r w:rsidRPr="008111B6">
        <w:rPr>
          <w:rFonts w:ascii="Times New Roman" w:eastAsia="Calibri" w:hAnsi="Times New Roman" w:cs="Times New Roman"/>
          <w:bCs/>
          <w:iCs/>
          <w:color w:val="000000"/>
        </w:rPr>
        <w:t>. Этапы и факторы становления человека. Расы человека, их происхождение и единство.</w:t>
      </w:r>
      <w:r w:rsidRPr="008111B6">
        <w:rPr>
          <w:rFonts w:ascii="Times New Roman" w:eastAsia="Calibri" w:hAnsi="Times New Roman" w:cs="Times New Roman"/>
          <w:b/>
          <w:bCs/>
          <w:iCs/>
          <w:color w:val="000000"/>
        </w:rPr>
        <w:t xml:space="preserve">  </w:t>
      </w:r>
    </w:p>
    <w:p w:rsidR="00490DAA" w:rsidRPr="008111B6" w:rsidRDefault="00490DAA" w:rsidP="00490DAA">
      <w:pPr>
        <w:ind w:firstLine="405"/>
        <w:jc w:val="both"/>
        <w:rPr>
          <w:rFonts w:ascii="Times New Roman" w:eastAsia="Calibri" w:hAnsi="Times New Roman" w:cs="Times New Roman"/>
          <w:b/>
          <w:bCs/>
          <w:iCs/>
          <w:color w:val="000000"/>
        </w:rPr>
      </w:pPr>
    </w:p>
    <w:p w:rsidR="00490DAA" w:rsidRPr="008111B6" w:rsidRDefault="00490DAA" w:rsidP="00490DAA">
      <w:pPr>
        <w:ind w:firstLine="405"/>
        <w:jc w:val="both"/>
        <w:rPr>
          <w:rFonts w:ascii="Times New Roman" w:eastAsia="Calibri" w:hAnsi="Times New Roman" w:cs="Times New Roman"/>
          <w:b/>
          <w:bCs/>
          <w:i/>
        </w:rPr>
      </w:pPr>
      <w:r w:rsidRPr="008111B6">
        <w:rPr>
          <w:rFonts w:ascii="Times New Roman" w:eastAsia="Calibri" w:hAnsi="Times New Roman" w:cs="Times New Roman"/>
          <w:b/>
          <w:i/>
        </w:rPr>
        <w:t>Краткая история развития знаний о человеке. Науки, изучающие организм человека</w:t>
      </w:r>
      <w:r w:rsidRPr="008111B6">
        <w:rPr>
          <w:rFonts w:ascii="Times New Roman" w:eastAsia="Calibri" w:hAnsi="Times New Roman" w:cs="Times New Roman"/>
          <w:b/>
          <w:bCs/>
          <w:i/>
        </w:rPr>
        <w:t>(2 ч)</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Науки о человеке: анатомия, физиология, гигиена. Великие анатомы и физиологи: Гиппократ, Клавдий Гален, Андреас Везалий.</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Общий обзор организма человека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(4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lastRenderedPageBreak/>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как основа гомеостаза.</w:t>
      </w:r>
    </w:p>
    <w:p w:rsidR="00490DAA" w:rsidRPr="008111B6" w:rsidRDefault="00490DAA" w:rsidP="00490DAA">
      <w:pPr>
        <w:ind w:firstLine="405"/>
        <w:jc w:val="both"/>
        <w:rPr>
          <w:rFonts w:ascii="Times New Roman" w:eastAsia="Calibri" w:hAnsi="Times New Roman" w:cs="Times New Roman"/>
          <w:bCs/>
          <w:i/>
          <w:iCs/>
          <w:color w:val="000000"/>
        </w:rPr>
      </w:pPr>
      <w:r w:rsidRPr="008111B6">
        <w:rPr>
          <w:rFonts w:ascii="Times New Roman" w:eastAsia="Calibri" w:hAnsi="Times New Roman" w:cs="Times New Roman"/>
          <w:bCs/>
          <w:i/>
          <w:iCs/>
          <w:color w:val="000000"/>
        </w:rPr>
        <w:t>Лабораторные и практические работы.</w:t>
      </w:r>
    </w:p>
    <w:p w:rsidR="00490DAA" w:rsidRPr="008111B6" w:rsidRDefault="00490DAA" w:rsidP="00DE1A07">
      <w:pPr>
        <w:numPr>
          <w:ilvl w:val="0"/>
          <w:numId w:val="36"/>
        </w:numPr>
        <w:spacing w:after="0"/>
        <w:jc w:val="both"/>
        <w:rPr>
          <w:rFonts w:ascii="Times New Roman" w:eastAsia="Calibri" w:hAnsi="Times New Roman" w:cs="Times New Roman"/>
          <w:bCs/>
          <w:iCs/>
          <w:color w:val="000000"/>
        </w:rPr>
      </w:pPr>
      <w:r w:rsidRPr="008111B6">
        <w:rPr>
          <w:rFonts w:ascii="Times New Roman" w:eastAsia="Calibri" w:hAnsi="Times New Roman" w:cs="Times New Roman"/>
        </w:rPr>
        <w:t>Строение животной клетки</w:t>
      </w:r>
      <w:r w:rsidRPr="008111B6">
        <w:rPr>
          <w:rFonts w:ascii="Times New Roman" w:eastAsia="Calibri" w:hAnsi="Times New Roman" w:cs="Times New Roman"/>
          <w:bCs/>
          <w:iCs/>
          <w:color w:val="000000"/>
        </w:rPr>
        <w:t>.</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
          <w:iCs/>
          <w:color w:val="000000"/>
        </w:rPr>
      </w:pPr>
      <w:r w:rsidRPr="008111B6">
        <w:rPr>
          <w:rFonts w:ascii="Times New Roman" w:eastAsia="Calibri" w:hAnsi="Times New Roman" w:cs="Times New Roman"/>
          <w:b/>
          <w:bCs/>
          <w:i/>
          <w:iCs/>
          <w:color w:val="000000"/>
        </w:rPr>
        <w:t>Координация и регуляция (13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Гуморальная регуляция Железы внутренней секреции. Гормоны и их роль в обменных процессах. Нервно-гуморальная регуляция. </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Строение  функции спинного мозга, отделов головного мозга. Кора больших полушарий. Значение коры больших полушарий и ее связи с другими отделами мозга.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bookmarkStart w:id="2" w:name="_GoBack"/>
      <w:bookmarkEnd w:id="2"/>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Cs/>
          <w:i/>
          <w:iCs/>
          <w:color w:val="000000"/>
        </w:rPr>
      </w:pPr>
      <w:r w:rsidRPr="008111B6">
        <w:rPr>
          <w:rFonts w:ascii="Times New Roman" w:eastAsia="Calibri" w:hAnsi="Times New Roman" w:cs="Times New Roman"/>
          <w:bCs/>
          <w:i/>
          <w:iCs/>
          <w:color w:val="000000"/>
        </w:rPr>
        <w:t>Лабораторные и практические работы.</w:t>
      </w:r>
    </w:p>
    <w:p w:rsidR="00490DAA" w:rsidRPr="008111B6" w:rsidRDefault="00490DAA" w:rsidP="00DE1A07">
      <w:pPr>
        <w:numPr>
          <w:ilvl w:val="0"/>
          <w:numId w:val="37"/>
        </w:numPr>
        <w:spacing w:after="0"/>
        <w:jc w:val="both"/>
        <w:rPr>
          <w:rFonts w:ascii="Times New Roman" w:eastAsia="Calibri" w:hAnsi="Times New Roman" w:cs="Times New Roman"/>
          <w:bCs/>
          <w:iCs/>
          <w:color w:val="000000"/>
        </w:rPr>
      </w:pPr>
      <w:r w:rsidRPr="008111B6">
        <w:rPr>
          <w:rFonts w:ascii="Times New Roman" w:eastAsia="Calibri" w:hAnsi="Times New Roman" w:cs="Times New Roman"/>
        </w:rPr>
        <w:t>Изучение головного мозга человека по муляжам</w:t>
      </w:r>
      <w:r w:rsidRPr="008111B6">
        <w:rPr>
          <w:rFonts w:ascii="Times New Roman" w:eastAsia="Calibri" w:hAnsi="Times New Roman" w:cs="Times New Roman"/>
          <w:bCs/>
          <w:iCs/>
          <w:color w:val="000000"/>
        </w:rPr>
        <w:t>.</w:t>
      </w:r>
    </w:p>
    <w:p w:rsidR="00490DAA" w:rsidRPr="008111B6" w:rsidRDefault="00490DAA" w:rsidP="00490DAA">
      <w:pPr>
        <w:ind w:left="1125"/>
        <w:jc w:val="both"/>
        <w:rPr>
          <w:rFonts w:ascii="Times New Roman" w:eastAsia="Calibri" w:hAnsi="Times New Roman" w:cs="Times New Roman"/>
          <w:bCs/>
          <w:iCs/>
          <w:color w:val="000000"/>
        </w:rPr>
      </w:pPr>
      <w:r w:rsidRPr="008111B6">
        <w:rPr>
          <w:rFonts w:ascii="Times New Roman" w:eastAsia="Calibri" w:hAnsi="Times New Roman" w:cs="Times New Roman"/>
          <w:b/>
          <w:bCs/>
          <w:iCs/>
          <w:color w:val="000000"/>
        </w:rPr>
        <w:t xml:space="preserve">                   </w:t>
      </w:r>
    </w:p>
    <w:p w:rsidR="00490DAA" w:rsidRPr="008111B6" w:rsidRDefault="00490DAA" w:rsidP="00490DAA">
      <w:pPr>
        <w:ind w:firstLine="405"/>
        <w:jc w:val="both"/>
        <w:rPr>
          <w:rFonts w:ascii="Times New Roman" w:eastAsia="Calibri" w:hAnsi="Times New Roman" w:cs="Times New Roman"/>
          <w:b/>
          <w:bCs/>
          <w:i/>
          <w:iCs/>
          <w:color w:val="000000"/>
        </w:rPr>
      </w:pPr>
      <w:r w:rsidRPr="008111B6">
        <w:rPr>
          <w:rFonts w:ascii="Times New Roman" w:eastAsia="Calibri" w:hAnsi="Times New Roman" w:cs="Times New Roman"/>
          <w:b/>
          <w:bCs/>
          <w:i/>
          <w:iCs/>
          <w:color w:val="000000"/>
        </w:rPr>
        <w:t>Опора и движение (7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sidRPr="008111B6">
        <w:rPr>
          <w:rFonts w:ascii="Times New Roman" w:eastAsia="Calibri" w:hAnsi="Times New Roman" w:cs="Times New Roman"/>
          <w:bCs/>
          <w:iCs/>
          <w:color w:val="000000"/>
        </w:rPr>
        <w:t>прямохождением</w:t>
      </w:r>
      <w:proofErr w:type="spellEnd"/>
      <w:r w:rsidRPr="008111B6">
        <w:rPr>
          <w:rFonts w:ascii="Times New Roman" w:eastAsia="Calibri" w:hAnsi="Times New Roman" w:cs="Times New Roman"/>
          <w:bCs/>
          <w:iCs/>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w:t>
      </w:r>
      <w:proofErr w:type="spellStart"/>
      <w:r w:rsidRPr="008111B6">
        <w:rPr>
          <w:rFonts w:ascii="Times New Roman" w:eastAsia="Calibri" w:hAnsi="Times New Roman" w:cs="Times New Roman"/>
          <w:bCs/>
          <w:iCs/>
          <w:color w:val="000000"/>
        </w:rPr>
        <w:t>труда.Укрепление</w:t>
      </w:r>
      <w:proofErr w:type="spellEnd"/>
      <w:r w:rsidRPr="008111B6">
        <w:rPr>
          <w:rFonts w:ascii="Times New Roman" w:eastAsia="Calibri" w:hAnsi="Times New Roman" w:cs="Times New Roman"/>
          <w:bCs/>
          <w:iCs/>
          <w:color w:val="000000"/>
        </w:rPr>
        <w:t xml:space="preserve"> здоровья и двигательная активность.</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lastRenderedPageBreak/>
        <w:t xml:space="preserve">Внутренняя среда организма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(3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 </w:t>
      </w:r>
    </w:p>
    <w:p w:rsidR="00490DAA" w:rsidRPr="008111B6" w:rsidRDefault="00490DAA" w:rsidP="00490DAA">
      <w:pPr>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Транспорт веществ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(5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Сердце, его строение и регуляция деятельности, большой и малый круги кровообращения. </w:t>
      </w:r>
      <w:proofErr w:type="spellStart"/>
      <w:r w:rsidRPr="008111B6">
        <w:rPr>
          <w:rFonts w:ascii="Times New Roman" w:eastAsia="Calibri" w:hAnsi="Times New Roman" w:cs="Times New Roman"/>
          <w:bCs/>
          <w:iCs/>
          <w:color w:val="000000"/>
        </w:rPr>
        <w:t>Лимфообращение</w:t>
      </w:r>
      <w:proofErr w:type="spellEnd"/>
      <w:r w:rsidRPr="008111B6">
        <w:rPr>
          <w:rFonts w:ascii="Times New Roman" w:eastAsia="Calibri" w:hAnsi="Times New Roman" w:cs="Times New Roman"/>
          <w:bCs/>
          <w:iCs/>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490DAA" w:rsidRPr="008111B6" w:rsidRDefault="00490DAA" w:rsidP="00490DAA">
      <w:pPr>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Дыхание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(3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 </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 </w:t>
      </w: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Пищеварение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(6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490DAA" w:rsidRPr="008111B6" w:rsidRDefault="00490DAA" w:rsidP="00490DAA">
      <w:pPr>
        <w:rPr>
          <w:rFonts w:ascii="Times New Roman" w:eastAsia="Calibri" w:hAnsi="Times New Roman" w:cs="Times New Roman"/>
          <w:b/>
          <w:bCs/>
          <w:iCs/>
          <w:color w:val="000000"/>
        </w:rPr>
      </w:pPr>
      <w:r w:rsidRPr="008111B6">
        <w:rPr>
          <w:rFonts w:ascii="Times New Roman" w:eastAsia="Calibri" w:hAnsi="Times New Roman" w:cs="Times New Roman"/>
          <w:b/>
          <w:bCs/>
          <w:iCs/>
          <w:color w:val="000000"/>
        </w:rPr>
        <w:t xml:space="preserve"> </w:t>
      </w: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Обмен веществ и энергии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(2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Витамины. Их роль в обмене веществ. Гиповитаминоз. Гипервитаминоз.</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lastRenderedPageBreak/>
        <w:t xml:space="preserve">Выделение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(3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Покровы тела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(3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 </w:t>
      </w:r>
    </w:p>
    <w:p w:rsidR="00490DAA" w:rsidRPr="008111B6" w:rsidRDefault="00490DAA" w:rsidP="00490DAA">
      <w:pPr>
        <w:ind w:firstLine="405"/>
        <w:jc w:val="both"/>
        <w:rPr>
          <w:rFonts w:ascii="Times New Roman" w:eastAsia="Calibri" w:hAnsi="Times New Roman" w:cs="Times New Roman"/>
          <w:bCs/>
          <w:i/>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Размножение и развитие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(3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Высшая нервная деятельность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(7 часов)</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Cs/>
          <w:color w:val="000000"/>
        </w:rPr>
      </w:pPr>
      <w:r w:rsidRPr="008111B6">
        <w:rPr>
          <w:rFonts w:ascii="Times New Roman" w:eastAsia="Calibri" w:hAnsi="Times New Roman" w:cs="Times New Roman"/>
          <w:b/>
          <w:bCs/>
          <w:i/>
          <w:iCs/>
          <w:color w:val="000000"/>
        </w:rPr>
        <w:t xml:space="preserve">Человек и его здоровье </w:t>
      </w:r>
      <w:r w:rsidRPr="008111B6">
        <w:rPr>
          <w:rFonts w:ascii="Times New Roman" w:eastAsia="Calibri" w:hAnsi="Times New Roman" w:cs="Times New Roman"/>
          <w:b/>
          <w:bCs/>
          <w:iCs/>
          <w:color w:val="000000"/>
        </w:rPr>
        <w:t xml:space="preserve"> </w:t>
      </w:r>
      <w:r w:rsidRPr="008111B6">
        <w:rPr>
          <w:rFonts w:ascii="Times New Roman" w:eastAsia="Calibri" w:hAnsi="Times New Roman" w:cs="Times New Roman"/>
          <w:b/>
          <w:bCs/>
          <w:i/>
          <w:iCs/>
          <w:color w:val="000000"/>
        </w:rPr>
        <w:t>(4 часа)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человека.</w:t>
      </w:r>
    </w:p>
    <w:p w:rsidR="00490DAA" w:rsidRPr="008111B6" w:rsidRDefault="00490DAA" w:rsidP="00490DAA">
      <w:pPr>
        <w:ind w:firstLine="405"/>
        <w:jc w:val="both"/>
        <w:rPr>
          <w:rFonts w:ascii="Times New Roman" w:eastAsia="Calibri" w:hAnsi="Times New Roman" w:cs="Times New Roman"/>
          <w:bCs/>
          <w:iCs/>
          <w:color w:val="000000"/>
        </w:rPr>
      </w:pPr>
      <w:r w:rsidRPr="008111B6">
        <w:rPr>
          <w:rFonts w:ascii="Times New Roman" w:eastAsia="Calibri" w:hAnsi="Times New Roman" w:cs="Times New Roman"/>
          <w:bCs/>
          <w:iCs/>
          <w:color w:val="000000"/>
        </w:rPr>
        <w:t xml:space="preserve">Человек и окружающая среда. Среда обитания. Правила поведения человека в окружающей среде. </w:t>
      </w:r>
    </w:p>
    <w:p w:rsidR="00490DAA" w:rsidRPr="008111B6" w:rsidRDefault="00490DAA" w:rsidP="00490DAA">
      <w:pPr>
        <w:jc w:val="both"/>
        <w:rPr>
          <w:rFonts w:ascii="Times New Roman" w:eastAsia="Calibri" w:hAnsi="Times New Roman" w:cs="Times New Roman"/>
          <w:bCs/>
          <w:iCs/>
          <w:color w:val="000000"/>
        </w:rPr>
      </w:pPr>
    </w:p>
    <w:p w:rsidR="00490DAA" w:rsidRPr="008111B6" w:rsidRDefault="00490DAA" w:rsidP="00490DAA">
      <w:pPr>
        <w:ind w:firstLine="405"/>
        <w:jc w:val="both"/>
        <w:rPr>
          <w:rFonts w:ascii="Times New Roman" w:eastAsia="Calibri" w:hAnsi="Times New Roman" w:cs="Times New Roman"/>
          <w:b/>
          <w:bCs/>
          <w:i/>
          <w:iCs/>
          <w:color w:val="000000"/>
        </w:rPr>
      </w:pPr>
      <w:r w:rsidRPr="008111B6">
        <w:rPr>
          <w:rFonts w:ascii="Times New Roman" w:eastAsia="Calibri" w:hAnsi="Times New Roman" w:cs="Times New Roman"/>
          <w:b/>
          <w:bCs/>
          <w:i/>
          <w:iCs/>
          <w:color w:val="000000"/>
        </w:rPr>
        <w:t>Обобщение знаний за курс 8 класса (1ч)</w:t>
      </w:r>
    </w:p>
    <w:p w:rsidR="00490DAA" w:rsidRPr="008111B6" w:rsidRDefault="00490DAA" w:rsidP="00490DAA">
      <w:pPr>
        <w:ind w:firstLine="405"/>
        <w:jc w:val="both"/>
        <w:rPr>
          <w:rFonts w:ascii="Times New Roman" w:eastAsia="Calibri" w:hAnsi="Times New Roman" w:cs="Times New Roman"/>
          <w:bCs/>
          <w:iCs/>
          <w:color w:val="000000"/>
        </w:rPr>
      </w:pPr>
    </w:p>
    <w:p w:rsidR="00490DAA" w:rsidRPr="008111B6" w:rsidRDefault="00490DAA" w:rsidP="00490DAA">
      <w:pPr>
        <w:jc w:val="center"/>
        <w:rPr>
          <w:rFonts w:ascii="Times New Roman" w:eastAsia="Calibri" w:hAnsi="Times New Roman" w:cs="Times New Roman"/>
          <w:b/>
        </w:rPr>
      </w:pPr>
    </w:p>
    <w:p w:rsidR="00490DAA" w:rsidRPr="008111B6" w:rsidRDefault="00490DAA" w:rsidP="00490DAA">
      <w:pPr>
        <w:jc w:val="center"/>
        <w:rPr>
          <w:rFonts w:ascii="Times New Roman" w:eastAsia="Calibri" w:hAnsi="Times New Roman" w:cs="Times New Roman"/>
          <w:b/>
        </w:rPr>
      </w:pPr>
    </w:p>
    <w:p w:rsidR="00490DAA" w:rsidRPr="008111B6" w:rsidRDefault="00490DAA" w:rsidP="00AE5F6A">
      <w:pPr>
        <w:rPr>
          <w:rFonts w:ascii="Times New Roman" w:eastAsia="Calibri" w:hAnsi="Times New Roman" w:cs="Times New Roman"/>
          <w:b/>
        </w:rPr>
      </w:pPr>
      <w:r w:rsidRPr="008111B6">
        <w:rPr>
          <w:rFonts w:ascii="Times New Roman" w:eastAsia="Calibri" w:hAnsi="Times New Roman" w:cs="Times New Roman"/>
          <w:b/>
        </w:rPr>
        <w:t>Календарно - тематическое планирование</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2"/>
        <w:gridCol w:w="1620"/>
        <w:gridCol w:w="1674"/>
        <w:gridCol w:w="1965"/>
      </w:tblGrid>
      <w:tr w:rsidR="00490DAA" w:rsidRPr="008111B6" w:rsidTr="00490DAA">
        <w:trPr>
          <w:cantSplit/>
          <w:trHeight w:val="337"/>
        </w:trPr>
        <w:tc>
          <w:tcPr>
            <w:tcW w:w="648" w:type="dxa"/>
            <w:vMerge w:val="restart"/>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b/>
                <w:bCs/>
              </w:rPr>
            </w:pPr>
            <w:r w:rsidRPr="008111B6">
              <w:rPr>
                <w:rFonts w:ascii="Times New Roman" w:eastAsia="Calibri" w:hAnsi="Times New Roman" w:cs="Times New Roman"/>
                <w:b/>
                <w:bCs/>
              </w:rPr>
              <w:t>№</w:t>
            </w:r>
          </w:p>
          <w:p w:rsidR="00490DAA" w:rsidRPr="008111B6" w:rsidRDefault="00490DAA" w:rsidP="00490DAA">
            <w:pPr>
              <w:tabs>
                <w:tab w:val="left" w:pos="900"/>
              </w:tabs>
              <w:jc w:val="center"/>
              <w:rPr>
                <w:rFonts w:ascii="Times New Roman" w:eastAsia="Calibri" w:hAnsi="Times New Roman" w:cs="Times New Roman"/>
                <w:b/>
                <w:bCs/>
              </w:rPr>
            </w:pPr>
            <w:r w:rsidRPr="008111B6">
              <w:rPr>
                <w:rFonts w:ascii="Times New Roman" w:eastAsia="Calibri" w:hAnsi="Times New Roman" w:cs="Times New Roman"/>
                <w:b/>
                <w:bCs/>
              </w:rPr>
              <w:t>урока</w:t>
            </w:r>
          </w:p>
        </w:tc>
        <w:tc>
          <w:tcPr>
            <w:tcW w:w="5292" w:type="dxa"/>
            <w:vMerge w:val="restart"/>
            <w:shd w:val="clear" w:color="auto" w:fill="CCCCCC"/>
            <w:vAlign w:val="center"/>
          </w:tcPr>
          <w:p w:rsidR="00490DAA" w:rsidRPr="008111B6" w:rsidRDefault="00490DAA" w:rsidP="00490DAA">
            <w:pPr>
              <w:pStyle w:val="1"/>
              <w:jc w:val="center"/>
              <w:rPr>
                <w:rFonts w:ascii="Times New Roman" w:hAnsi="Times New Roman" w:cs="Times New Roman"/>
                <w:sz w:val="22"/>
                <w:szCs w:val="22"/>
              </w:rPr>
            </w:pPr>
            <w:r w:rsidRPr="008111B6">
              <w:rPr>
                <w:rFonts w:ascii="Times New Roman" w:hAnsi="Times New Roman" w:cs="Times New Roman"/>
                <w:sz w:val="22"/>
                <w:szCs w:val="22"/>
              </w:rPr>
              <w:t>Содержание</w:t>
            </w:r>
          </w:p>
          <w:p w:rsidR="00490DAA" w:rsidRPr="008111B6" w:rsidRDefault="00490DAA" w:rsidP="00490DAA">
            <w:pPr>
              <w:pStyle w:val="1"/>
              <w:jc w:val="center"/>
              <w:rPr>
                <w:rFonts w:ascii="Times New Roman" w:hAnsi="Times New Roman" w:cs="Times New Roman"/>
                <w:sz w:val="22"/>
                <w:szCs w:val="22"/>
              </w:rPr>
            </w:pPr>
            <w:r w:rsidRPr="008111B6">
              <w:rPr>
                <w:rFonts w:ascii="Times New Roman" w:hAnsi="Times New Roman" w:cs="Times New Roman"/>
                <w:sz w:val="22"/>
                <w:szCs w:val="22"/>
              </w:rPr>
              <w:t>учебного материала</w:t>
            </w:r>
          </w:p>
        </w:tc>
        <w:tc>
          <w:tcPr>
            <w:tcW w:w="1620" w:type="dxa"/>
            <w:vMerge w:val="restart"/>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b/>
                <w:bCs/>
              </w:rPr>
            </w:pPr>
          </w:p>
          <w:p w:rsidR="00490DAA" w:rsidRPr="008111B6" w:rsidRDefault="00490DAA" w:rsidP="00490DAA">
            <w:pPr>
              <w:tabs>
                <w:tab w:val="left" w:pos="900"/>
              </w:tabs>
              <w:jc w:val="center"/>
              <w:rPr>
                <w:rFonts w:ascii="Times New Roman" w:eastAsia="Calibri" w:hAnsi="Times New Roman" w:cs="Times New Roman"/>
                <w:b/>
                <w:bCs/>
              </w:rPr>
            </w:pPr>
            <w:r w:rsidRPr="008111B6">
              <w:rPr>
                <w:rFonts w:ascii="Times New Roman" w:eastAsia="Calibri" w:hAnsi="Times New Roman" w:cs="Times New Roman"/>
                <w:b/>
                <w:bCs/>
              </w:rPr>
              <w:t>Количество часов</w:t>
            </w:r>
          </w:p>
        </w:tc>
        <w:tc>
          <w:tcPr>
            <w:tcW w:w="3639" w:type="dxa"/>
            <w:gridSpan w:val="2"/>
            <w:shd w:val="clear" w:color="auto" w:fill="CCCCCC"/>
            <w:vAlign w:val="center"/>
          </w:tcPr>
          <w:p w:rsidR="00490DAA" w:rsidRPr="008111B6" w:rsidRDefault="00490DAA" w:rsidP="00490DAA">
            <w:pPr>
              <w:pStyle w:val="1"/>
              <w:jc w:val="center"/>
              <w:rPr>
                <w:rFonts w:ascii="Times New Roman" w:hAnsi="Times New Roman" w:cs="Times New Roman"/>
                <w:sz w:val="22"/>
                <w:szCs w:val="22"/>
              </w:rPr>
            </w:pPr>
            <w:r w:rsidRPr="008111B6">
              <w:rPr>
                <w:rFonts w:ascii="Times New Roman" w:hAnsi="Times New Roman" w:cs="Times New Roman"/>
                <w:sz w:val="22"/>
                <w:szCs w:val="22"/>
              </w:rPr>
              <w:t>Даты проведения</w:t>
            </w:r>
          </w:p>
        </w:tc>
      </w:tr>
      <w:tr w:rsidR="00490DAA" w:rsidRPr="008111B6" w:rsidTr="00490DAA">
        <w:trPr>
          <w:cantSplit/>
          <w:trHeight w:val="690"/>
        </w:trPr>
        <w:tc>
          <w:tcPr>
            <w:tcW w:w="648" w:type="dxa"/>
            <w:vMerge/>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b/>
                <w:bCs/>
              </w:rPr>
            </w:pPr>
          </w:p>
        </w:tc>
        <w:tc>
          <w:tcPr>
            <w:tcW w:w="5292" w:type="dxa"/>
            <w:vMerge/>
            <w:shd w:val="clear" w:color="auto" w:fill="CCCCCC"/>
            <w:vAlign w:val="center"/>
          </w:tcPr>
          <w:p w:rsidR="00490DAA" w:rsidRPr="008111B6" w:rsidRDefault="00490DAA" w:rsidP="00490DAA">
            <w:pPr>
              <w:pStyle w:val="1"/>
              <w:jc w:val="center"/>
              <w:rPr>
                <w:rFonts w:ascii="Times New Roman" w:hAnsi="Times New Roman" w:cs="Times New Roman"/>
                <w:sz w:val="22"/>
                <w:szCs w:val="22"/>
              </w:rPr>
            </w:pPr>
          </w:p>
        </w:tc>
        <w:tc>
          <w:tcPr>
            <w:tcW w:w="1620" w:type="dxa"/>
            <w:vMerge/>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b/>
                <w:bCs/>
              </w:rPr>
            </w:pPr>
          </w:p>
        </w:tc>
        <w:tc>
          <w:tcPr>
            <w:tcW w:w="1674" w:type="dxa"/>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b/>
                <w:bCs/>
              </w:rPr>
            </w:pPr>
            <w:r w:rsidRPr="008111B6">
              <w:rPr>
                <w:rFonts w:ascii="Times New Roman" w:eastAsia="Calibri" w:hAnsi="Times New Roman" w:cs="Times New Roman"/>
                <w:b/>
                <w:bCs/>
              </w:rPr>
              <w:t>Лабораторная работа</w:t>
            </w:r>
          </w:p>
        </w:tc>
        <w:tc>
          <w:tcPr>
            <w:tcW w:w="1965" w:type="dxa"/>
            <w:shd w:val="clear" w:color="auto" w:fill="CCCCCC"/>
            <w:vAlign w:val="center"/>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bCs/>
              </w:rPr>
              <w:t>Практическая работа</w:t>
            </w: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bCs/>
              </w:rPr>
            </w:pPr>
            <w:r w:rsidRPr="008111B6">
              <w:rPr>
                <w:rFonts w:ascii="Times New Roman" w:eastAsia="Calibri" w:hAnsi="Times New Roman" w:cs="Times New Roman"/>
                <w:b/>
              </w:rPr>
              <w:t xml:space="preserve">Место человека в системе органического мира </w:t>
            </w:r>
            <w:r w:rsidRPr="008111B6">
              <w:rPr>
                <w:rFonts w:ascii="Times New Roman" w:eastAsia="Calibri" w:hAnsi="Times New Roman" w:cs="Times New Roman"/>
                <w:b/>
                <w:iCs/>
                <w:color w:val="000000"/>
              </w:rPr>
              <w:t>(2ч)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5292" w:type="dxa"/>
          </w:tcPr>
          <w:p w:rsidR="00490DAA" w:rsidRPr="008111B6" w:rsidRDefault="00490DAA" w:rsidP="00490DAA">
            <w:pPr>
              <w:pStyle w:val="a5"/>
              <w:jc w:val="both"/>
              <w:rPr>
                <w:color w:val="000000"/>
                <w:sz w:val="22"/>
                <w:szCs w:val="22"/>
              </w:rPr>
            </w:pPr>
            <w:r w:rsidRPr="008111B6">
              <w:rPr>
                <w:sz w:val="22"/>
                <w:szCs w:val="22"/>
              </w:rPr>
              <w:t>Место человека в системе органического мира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5292" w:type="dxa"/>
          </w:tcPr>
          <w:p w:rsidR="00490DAA" w:rsidRPr="008111B6" w:rsidRDefault="00490DAA" w:rsidP="00490DAA">
            <w:pPr>
              <w:pStyle w:val="a5"/>
              <w:jc w:val="both"/>
              <w:rPr>
                <w:sz w:val="22"/>
                <w:szCs w:val="22"/>
              </w:rPr>
            </w:pPr>
            <w:r w:rsidRPr="008111B6">
              <w:rPr>
                <w:sz w:val="22"/>
                <w:szCs w:val="22"/>
              </w:rPr>
              <w:t>Особенности человека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b/>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jc w:val="center"/>
              <w:rPr>
                <w:rFonts w:ascii="Times New Roman" w:eastAsia="Calibri" w:hAnsi="Times New Roman" w:cs="Times New Roman"/>
                <w:b/>
              </w:rPr>
            </w:pPr>
            <w:r w:rsidRPr="008111B6">
              <w:rPr>
                <w:rFonts w:ascii="Times New Roman" w:eastAsia="Calibri" w:hAnsi="Times New Roman" w:cs="Times New Roman"/>
                <w:b/>
              </w:rPr>
              <w:t xml:space="preserve">Происхождение человека </w:t>
            </w:r>
            <w:r w:rsidRPr="008111B6">
              <w:rPr>
                <w:rFonts w:ascii="Times New Roman" w:eastAsia="Calibri" w:hAnsi="Times New Roman" w:cs="Times New Roman"/>
                <w:b/>
                <w:bCs/>
              </w:rPr>
              <w:t>(2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w:t>
            </w:r>
          </w:p>
        </w:tc>
        <w:tc>
          <w:tcPr>
            <w:tcW w:w="5292" w:type="dxa"/>
          </w:tcPr>
          <w:p w:rsidR="00490DAA" w:rsidRPr="008111B6" w:rsidRDefault="00490DAA" w:rsidP="00490DAA">
            <w:pPr>
              <w:pStyle w:val="a5"/>
              <w:rPr>
                <w:sz w:val="22"/>
                <w:szCs w:val="22"/>
              </w:rPr>
            </w:pPr>
            <w:r w:rsidRPr="008111B6">
              <w:rPr>
                <w:sz w:val="22"/>
                <w:szCs w:val="22"/>
              </w:rPr>
              <w:t>Происхождение человека и его эволюция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w:t>
            </w:r>
          </w:p>
        </w:tc>
        <w:tc>
          <w:tcPr>
            <w:tcW w:w="5292" w:type="dxa"/>
          </w:tcPr>
          <w:p w:rsidR="00490DAA" w:rsidRPr="008111B6" w:rsidRDefault="00490DAA" w:rsidP="00490DAA">
            <w:pPr>
              <w:pStyle w:val="a5"/>
              <w:rPr>
                <w:sz w:val="22"/>
                <w:szCs w:val="22"/>
              </w:rPr>
            </w:pPr>
            <w:r w:rsidRPr="008111B6">
              <w:rPr>
                <w:sz w:val="22"/>
                <w:szCs w:val="22"/>
              </w:rPr>
              <w:t>Расы человека, их происхождение и единство.</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Краткая история развития знаний о человеке. Науки, изучающие организм человека</w:t>
            </w:r>
            <w:r w:rsidRPr="008111B6">
              <w:rPr>
                <w:rFonts w:ascii="Times New Roman" w:eastAsia="Calibri" w:hAnsi="Times New Roman" w:cs="Times New Roman"/>
                <w:b/>
                <w:bCs/>
              </w:rPr>
              <w:t>(2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w:t>
            </w:r>
          </w:p>
        </w:tc>
        <w:tc>
          <w:tcPr>
            <w:tcW w:w="5292" w:type="dxa"/>
          </w:tcPr>
          <w:p w:rsidR="00490DAA" w:rsidRPr="008111B6" w:rsidRDefault="00490DAA" w:rsidP="00490DAA">
            <w:pPr>
              <w:jc w:val="center"/>
              <w:rPr>
                <w:rFonts w:ascii="Times New Roman" w:eastAsia="Calibri" w:hAnsi="Times New Roman" w:cs="Times New Roman"/>
              </w:rPr>
            </w:pPr>
            <w:r w:rsidRPr="008111B6">
              <w:rPr>
                <w:rFonts w:ascii="Times New Roman" w:eastAsia="Calibri" w:hAnsi="Times New Roman" w:cs="Times New Roman"/>
              </w:rPr>
              <w:t xml:space="preserve">Анатомия, физиология, психология и гигиена человека. </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w:t>
            </w:r>
          </w:p>
        </w:tc>
        <w:tc>
          <w:tcPr>
            <w:tcW w:w="5292" w:type="dxa"/>
          </w:tcPr>
          <w:p w:rsidR="00490DAA" w:rsidRPr="008111B6" w:rsidRDefault="00490DAA" w:rsidP="00490DAA">
            <w:pPr>
              <w:jc w:val="center"/>
              <w:rPr>
                <w:rFonts w:ascii="Times New Roman" w:eastAsia="Calibri" w:hAnsi="Times New Roman" w:cs="Times New Roman"/>
              </w:rPr>
            </w:pPr>
            <w:r w:rsidRPr="008111B6">
              <w:rPr>
                <w:rFonts w:ascii="Times New Roman" w:eastAsia="Calibri" w:hAnsi="Times New Roman" w:cs="Times New Roman"/>
              </w:rPr>
              <w:t>Становление наук о человеке.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Общий обзор организма человека (4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7</w:t>
            </w:r>
          </w:p>
        </w:tc>
        <w:tc>
          <w:tcPr>
            <w:tcW w:w="5292" w:type="dxa"/>
          </w:tcPr>
          <w:p w:rsidR="00490DAA" w:rsidRPr="008111B6" w:rsidRDefault="00490DAA" w:rsidP="00490DAA">
            <w:pPr>
              <w:pStyle w:val="a5"/>
              <w:rPr>
                <w:sz w:val="22"/>
                <w:szCs w:val="22"/>
              </w:rPr>
            </w:pPr>
            <w:r w:rsidRPr="008111B6">
              <w:rPr>
                <w:sz w:val="22"/>
                <w:szCs w:val="22"/>
              </w:rPr>
              <w:t>Клеточное строение организма.  Лабораторная работа « Строение животной клетки»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bCs/>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8-9</w:t>
            </w:r>
          </w:p>
        </w:tc>
        <w:tc>
          <w:tcPr>
            <w:tcW w:w="5292" w:type="dxa"/>
          </w:tcPr>
          <w:p w:rsidR="00490DAA" w:rsidRPr="008111B6" w:rsidRDefault="00490DAA" w:rsidP="00490DAA">
            <w:pPr>
              <w:pStyle w:val="a5"/>
              <w:rPr>
                <w:sz w:val="22"/>
                <w:szCs w:val="22"/>
              </w:rPr>
            </w:pPr>
            <w:r w:rsidRPr="008111B6">
              <w:rPr>
                <w:sz w:val="22"/>
                <w:szCs w:val="22"/>
              </w:rPr>
              <w:t>Покровные и соединительные ткани. Мышечная и нервная   ткань</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10</w:t>
            </w:r>
          </w:p>
        </w:tc>
        <w:tc>
          <w:tcPr>
            <w:tcW w:w="5292" w:type="dxa"/>
          </w:tcPr>
          <w:p w:rsidR="00490DAA" w:rsidRPr="008111B6" w:rsidRDefault="00490DAA" w:rsidP="00490DAA">
            <w:pPr>
              <w:pStyle w:val="a5"/>
              <w:rPr>
                <w:sz w:val="22"/>
                <w:szCs w:val="22"/>
              </w:rPr>
            </w:pPr>
            <w:r w:rsidRPr="008111B6">
              <w:rPr>
                <w:sz w:val="22"/>
                <w:szCs w:val="22"/>
              </w:rPr>
              <w:t xml:space="preserve"> Органы .Система органов. Организм.</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Координация и регуляция (13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lastRenderedPageBreak/>
              <w:t>11</w:t>
            </w:r>
          </w:p>
        </w:tc>
        <w:tc>
          <w:tcPr>
            <w:tcW w:w="5292" w:type="dxa"/>
          </w:tcPr>
          <w:p w:rsidR="00490DAA" w:rsidRPr="008111B6" w:rsidRDefault="00490DAA" w:rsidP="00490DAA">
            <w:pPr>
              <w:pStyle w:val="a5"/>
              <w:rPr>
                <w:sz w:val="22"/>
                <w:szCs w:val="22"/>
              </w:rPr>
            </w:pPr>
            <w:r w:rsidRPr="008111B6">
              <w:rPr>
                <w:sz w:val="22"/>
                <w:szCs w:val="22"/>
              </w:rPr>
              <w:t>Гуморальная регуляция. Эндокринный аппарат человека, его особенности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12</w:t>
            </w:r>
          </w:p>
        </w:tc>
        <w:tc>
          <w:tcPr>
            <w:tcW w:w="5292" w:type="dxa"/>
          </w:tcPr>
          <w:p w:rsidR="00490DAA" w:rsidRPr="008111B6" w:rsidRDefault="00490DAA" w:rsidP="00490DAA">
            <w:pPr>
              <w:pStyle w:val="a5"/>
              <w:rPr>
                <w:sz w:val="22"/>
                <w:szCs w:val="22"/>
              </w:rPr>
            </w:pPr>
            <w:r w:rsidRPr="008111B6">
              <w:rPr>
                <w:sz w:val="22"/>
                <w:szCs w:val="22"/>
              </w:rPr>
              <w:t>Роль гормонов в обменных процессах. нервно – гуморальная регуляция, ее нарушения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13</w:t>
            </w:r>
          </w:p>
        </w:tc>
        <w:tc>
          <w:tcPr>
            <w:tcW w:w="5292" w:type="dxa"/>
          </w:tcPr>
          <w:p w:rsidR="00490DAA" w:rsidRPr="008111B6" w:rsidRDefault="00490DAA" w:rsidP="00490DAA">
            <w:pPr>
              <w:pStyle w:val="a5"/>
              <w:rPr>
                <w:sz w:val="22"/>
                <w:szCs w:val="22"/>
              </w:rPr>
            </w:pPr>
            <w:r w:rsidRPr="008111B6">
              <w:rPr>
                <w:sz w:val="22"/>
                <w:szCs w:val="22"/>
              </w:rPr>
              <w:t>Зачетный урок по темам  « Общий обзор  организма человека». «Гуморальная регуляция. Эндокринный аппарат человека, его особенности».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14</w:t>
            </w:r>
          </w:p>
        </w:tc>
        <w:tc>
          <w:tcPr>
            <w:tcW w:w="5292" w:type="dxa"/>
          </w:tcPr>
          <w:p w:rsidR="00490DAA" w:rsidRPr="008111B6" w:rsidRDefault="00490DAA" w:rsidP="00490DAA">
            <w:pPr>
              <w:pStyle w:val="a5"/>
              <w:rPr>
                <w:sz w:val="22"/>
                <w:szCs w:val="22"/>
              </w:rPr>
            </w:pPr>
            <w:r w:rsidRPr="008111B6">
              <w:rPr>
                <w:sz w:val="22"/>
                <w:szCs w:val="22"/>
              </w:rPr>
              <w:t>Нервная регуляция . Строение и значение нервной системы.</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15</w:t>
            </w:r>
          </w:p>
        </w:tc>
        <w:tc>
          <w:tcPr>
            <w:tcW w:w="5292" w:type="dxa"/>
          </w:tcPr>
          <w:p w:rsidR="00490DAA" w:rsidRPr="008111B6" w:rsidRDefault="00490DAA" w:rsidP="00490DAA">
            <w:pPr>
              <w:pStyle w:val="a5"/>
              <w:rPr>
                <w:sz w:val="22"/>
                <w:szCs w:val="22"/>
              </w:rPr>
            </w:pPr>
            <w:r w:rsidRPr="008111B6">
              <w:rPr>
                <w:sz w:val="22"/>
                <w:szCs w:val="22"/>
              </w:rPr>
              <w:t>Спиной мозг.</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16</w:t>
            </w:r>
          </w:p>
        </w:tc>
        <w:tc>
          <w:tcPr>
            <w:tcW w:w="5292" w:type="dxa"/>
          </w:tcPr>
          <w:p w:rsidR="00490DAA" w:rsidRPr="008111B6" w:rsidRDefault="00490DAA" w:rsidP="00490DAA">
            <w:pPr>
              <w:pStyle w:val="a5"/>
              <w:rPr>
                <w:sz w:val="22"/>
                <w:szCs w:val="22"/>
              </w:rPr>
            </w:pPr>
            <w:r w:rsidRPr="008111B6">
              <w:rPr>
                <w:sz w:val="22"/>
                <w:szCs w:val="22"/>
              </w:rPr>
              <w:t>Строение и функции головного мозга Лабораторная работа «Изучение головного мозга человека по муляжам»</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17-18</w:t>
            </w:r>
          </w:p>
        </w:tc>
        <w:tc>
          <w:tcPr>
            <w:tcW w:w="5292" w:type="dxa"/>
          </w:tcPr>
          <w:p w:rsidR="00490DAA" w:rsidRPr="008111B6" w:rsidRDefault="00490DAA" w:rsidP="00490DAA">
            <w:pPr>
              <w:pStyle w:val="a5"/>
              <w:rPr>
                <w:sz w:val="22"/>
                <w:szCs w:val="22"/>
              </w:rPr>
            </w:pPr>
            <w:r w:rsidRPr="008111B6">
              <w:rPr>
                <w:sz w:val="22"/>
                <w:szCs w:val="22"/>
              </w:rPr>
              <w:t>Полушария головного мозга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19</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темам « Нервно- гуморальная регуляция физиологических процессов», « Организм человека и его строение»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20</w:t>
            </w:r>
          </w:p>
        </w:tc>
        <w:tc>
          <w:tcPr>
            <w:tcW w:w="5292" w:type="dxa"/>
          </w:tcPr>
          <w:p w:rsidR="00490DAA" w:rsidRPr="008111B6" w:rsidRDefault="00490DAA" w:rsidP="00490DAA">
            <w:pPr>
              <w:pStyle w:val="a5"/>
              <w:rPr>
                <w:sz w:val="22"/>
                <w:szCs w:val="22"/>
              </w:rPr>
            </w:pPr>
            <w:r w:rsidRPr="008111B6">
              <w:rPr>
                <w:sz w:val="22"/>
                <w:szCs w:val="22"/>
              </w:rPr>
              <w:t>Анализаторы, их строение и функции. Зрительный анализатор.</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21</w:t>
            </w:r>
          </w:p>
        </w:tc>
        <w:tc>
          <w:tcPr>
            <w:tcW w:w="5292" w:type="dxa"/>
          </w:tcPr>
          <w:p w:rsidR="00490DAA" w:rsidRPr="008111B6" w:rsidRDefault="00490DAA" w:rsidP="00490DAA">
            <w:pPr>
              <w:pStyle w:val="a5"/>
              <w:rPr>
                <w:sz w:val="22"/>
                <w:szCs w:val="22"/>
              </w:rPr>
            </w:pPr>
            <w:r w:rsidRPr="008111B6">
              <w:rPr>
                <w:sz w:val="22"/>
                <w:szCs w:val="22"/>
              </w:rPr>
              <w:t>Анализаторы слуха и равновесия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22</w:t>
            </w:r>
          </w:p>
        </w:tc>
        <w:tc>
          <w:tcPr>
            <w:tcW w:w="5292" w:type="dxa"/>
          </w:tcPr>
          <w:p w:rsidR="00490DAA" w:rsidRPr="008111B6" w:rsidRDefault="00490DAA" w:rsidP="00490DAA">
            <w:pPr>
              <w:pStyle w:val="a5"/>
              <w:rPr>
                <w:sz w:val="22"/>
                <w:szCs w:val="22"/>
              </w:rPr>
            </w:pPr>
            <w:r w:rsidRPr="008111B6">
              <w:rPr>
                <w:sz w:val="22"/>
                <w:szCs w:val="22"/>
              </w:rPr>
              <w:t>Кожно- мышечная чувствительность. Обоняние и вкус.</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23</w:t>
            </w:r>
          </w:p>
        </w:tc>
        <w:tc>
          <w:tcPr>
            <w:tcW w:w="5292" w:type="dxa"/>
          </w:tcPr>
          <w:p w:rsidR="00490DAA" w:rsidRPr="008111B6" w:rsidRDefault="00490DAA" w:rsidP="00490DAA">
            <w:pPr>
              <w:pStyle w:val="a5"/>
              <w:rPr>
                <w:sz w:val="22"/>
                <w:szCs w:val="22"/>
              </w:rPr>
            </w:pPr>
            <w:r w:rsidRPr="008111B6">
              <w:rPr>
                <w:sz w:val="22"/>
                <w:szCs w:val="22"/>
              </w:rPr>
              <w:t>Чувствительность анализаторов. Взаимодействие анализаторов, их взаимодействие. обобщение знаний об органах чувств и анализаторов.</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Опора и движение (7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24</w:t>
            </w:r>
          </w:p>
        </w:tc>
        <w:tc>
          <w:tcPr>
            <w:tcW w:w="5292" w:type="dxa"/>
          </w:tcPr>
          <w:p w:rsidR="00490DAA" w:rsidRPr="008111B6" w:rsidRDefault="00490DAA" w:rsidP="00490DAA">
            <w:pPr>
              <w:pStyle w:val="a5"/>
              <w:rPr>
                <w:sz w:val="22"/>
                <w:szCs w:val="22"/>
              </w:rPr>
            </w:pPr>
            <w:r w:rsidRPr="008111B6">
              <w:rPr>
                <w:sz w:val="22"/>
                <w:szCs w:val="22"/>
              </w:rPr>
              <w:t>Аппарат опоры и движения, его функции, скелет человека, его значение и строение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25-26</w:t>
            </w:r>
          </w:p>
        </w:tc>
        <w:tc>
          <w:tcPr>
            <w:tcW w:w="5292" w:type="dxa"/>
          </w:tcPr>
          <w:p w:rsidR="00490DAA" w:rsidRPr="008111B6" w:rsidRDefault="00490DAA" w:rsidP="00490DAA">
            <w:pPr>
              <w:pStyle w:val="a5"/>
              <w:rPr>
                <w:sz w:val="22"/>
                <w:szCs w:val="22"/>
              </w:rPr>
            </w:pPr>
            <w:r w:rsidRPr="008111B6">
              <w:rPr>
                <w:sz w:val="22"/>
                <w:szCs w:val="22"/>
              </w:rPr>
              <w:t>Строение, свойства костей.</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27</w:t>
            </w:r>
          </w:p>
        </w:tc>
        <w:tc>
          <w:tcPr>
            <w:tcW w:w="5292" w:type="dxa"/>
          </w:tcPr>
          <w:p w:rsidR="00490DAA" w:rsidRPr="008111B6" w:rsidRDefault="00490DAA" w:rsidP="00490DAA">
            <w:pPr>
              <w:pStyle w:val="a5"/>
              <w:rPr>
                <w:sz w:val="22"/>
                <w:szCs w:val="22"/>
              </w:rPr>
            </w:pPr>
            <w:r w:rsidRPr="008111B6">
              <w:rPr>
                <w:sz w:val="22"/>
                <w:szCs w:val="22"/>
              </w:rPr>
              <w:t>Мышцы, их строение и функции.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28</w:t>
            </w:r>
          </w:p>
        </w:tc>
        <w:tc>
          <w:tcPr>
            <w:tcW w:w="5292" w:type="dxa"/>
          </w:tcPr>
          <w:p w:rsidR="00490DAA" w:rsidRPr="008111B6" w:rsidRDefault="00490DAA" w:rsidP="00490DAA">
            <w:pPr>
              <w:pStyle w:val="a5"/>
              <w:rPr>
                <w:sz w:val="22"/>
                <w:szCs w:val="22"/>
              </w:rPr>
            </w:pPr>
            <w:r w:rsidRPr="008111B6">
              <w:rPr>
                <w:sz w:val="22"/>
                <w:szCs w:val="22"/>
              </w:rPr>
              <w:t>Работа мышц.</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lastRenderedPageBreak/>
              <w:t>29</w:t>
            </w:r>
          </w:p>
        </w:tc>
        <w:tc>
          <w:tcPr>
            <w:tcW w:w="5292" w:type="dxa"/>
          </w:tcPr>
          <w:p w:rsidR="00490DAA" w:rsidRPr="008111B6" w:rsidRDefault="00490DAA" w:rsidP="00490DAA">
            <w:pPr>
              <w:pStyle w:val="a5"/>
              <w:rPr>
                <w:sz w:val="22"/>
                <w:szCs w:val="22"/>
              </w:rPr>
            </w:pPr>
            <w:r w:rsidRPr="008111B6">
              <w:rPr>
                <w:sz w:val="22"/>
                <w:szCs w:val="22"/>
              </w:rPr>
              <w:t>Взаимосвязь строения и функций опорно – двигательного аппарата. Роль двигательной активности в развитии аппарата опоры и движения человека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30</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теме « Опорно – двигательная система»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Внутренняя среда организма (3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31</w:t>
            </w:r>
          </w:p>
        </w:tc>
        <w:tc>
          <w:tcPr>
            <w:tcW w:w="5292" w:type="dxa"/>
          </w:tcPr>
          <w:p w:rsidR="00490DAA" w:rsidRPr="008111B6" w:rsidRDefault="00490DAA" w:rsidP="00490DAA">
            <w:pPr>
              <w:pStyle w:val="a5"/>
              <w:rPr>
                <w:sz w:val="22"/>
                <w:szCs w:val="22"/>
              </w:rPr>
            </w:pPr>
            <w:r w:rsidRPr="008111B6">
              <w:rPr>
                <w:sz w:val="22"/>
                <w:szCs w:val="22"/>
              </w:rPr>
              <w:t>Внутренняя среда организма и ее значение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color w:val="C00000"/>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32</w:t>
            </w:r>
          </w:p>
        </w:tc>
        <w:tc>
          <w:tcPr>
            <w:tcW w:w="5292" w:type="dxa"/>
          </w:tcPr>
          <w:p w:rsidR="00490DAA" w:rsidRPr="008111B6" w:rsidRDefault="00490DAA" w:rsidP="00490DAA">
            <w:pPr>
              <w:pStyle w:val="a5"/>
              <w:rPr>
                <w:sz w:val="22"/>
                <w:szCs w:val="22"/>
              </w:rPr>
            </w:pPr>
            <w:r w:rsidRPr="008111B6">
              <w:rPr>
                <w:sz w:val="22"/>
                <w:szCs w:val="22"/>
              </w:rPr>
              <w:t xml:space="preserve">Плазма крови, ее состав. форменные элементы крови  (эритроциты, лейкоциты, </w:t>
            </w:r>
            <w:proofErr w:type="spellStart"/>
            <w:r w:rsidRPr="008111B6">
              <w:rPr>
                <w:sz w:val="22"/>
                <w:szCs w:val="22"/>
              </w:rPr>
              <w:t>троибоциты</w:t>
            </w:r>
            <w:proofErr w:type="spellEnd"/>
            <w:r w:rsidRPr="008111B6">
              <w:rPr>
                <w:sz w:val="22"/>
                <w:szCs w:val="22"/>
              </w:rPr>
              <w:t>), их строение и функции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33</w:t>
            </w:r>
          </w:p>
        </w:tc>
        <w:tc>
          <w:tcPr>
            <w:tcW w:w="5292" w:type="dxa"/>
          </w:tcPr>
          <w:p w:rsidR="00490DAA" w:rsidRPr="008111B6" w:rsidRDefault="00490DAA" w:rsidP="00490DAA">
            <w:pPr>
              <w:pStyle w:val="a5"/>
              <w:rPr>
                <w:sz w:val="22"/>
                <w:szCs w:val="22"/>
              </w:rPr>
            </w:pPr>
            <w:r w:rsidRPr="008111B6">
              <w:rPr>
                <w:sz w:val="22"/>
                <w:szCs w:val="22"/>
              </w:rPr>
              <w:t>Иммунитет</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Транспорт веществ (5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34-35</w:t>
            </w:r>
          </w:p>
        </w:tc>
        <w:tc>
          <w:tcPr>
            <w:tcW w:w="5292" w:type="dxa"/>
          </w:tcPr>
          <w:p w:rsidR="00490DAA" w:rsidRPr="008111B6" w:rsidRDefault="00490DAA" w:rsidP="00490DAA">
            <w:pPr>
              <w:pStyle w:val="a5"/>
              <w:rPr>
                <w:sz w:val="22"/>
                <w:szCs w:val="22"/>
              </w:rPr>
            </w:pPr>
            <w:r w:rsidRPr="008111B6">
              <w:rPr>
                <w:sz w:val="22"/>
                <w:szCs w:val="22"/>
              </w:rPr>
              <w:t>Движение крови и лимфы в организме. Органы кровообращения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36</w:t>
            </w:r>
          </w:p>
        </w:tc>
        <w:tc>
          <w:tcPr>
            <w:tcW w:w="5292" w:type="dxa"/>
          </w:tcPr>
          <w:p w:rsidR="00490DAA" w:rsidRPr="008111B6" w:rsidRDefault="00490DAA" w:rsidP="00490DAA">
            <w:pPr>
              <w:pStyle w:val="a5"/>
              <w:rPr>
                <w:sz w:val="22"/>
                <w:szCs w:val="22"/>
              </w:rPr>
            </w:pPr>
            <w:r w:rsidRPr="008111B6">
              <w:rPr>
                <w:sz w:val="22"/>
                <w:szCs w:val="22"/>
              </w:rPr>
              <w:t>Работа сердца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37</w:t>
            </w:r>
          </w:p>
        </w:tc>
        <w:tc>
          <w:tcPr>
            <w:tcW w:w="5292" w:type="dxa"/>
          </w:tcPr>
          <w:p w:rsidR="00490DAA" w:rsidRPr="008111B6" w:rsidRDefault="00490DAA" w:rsidP="00490DAA">
            <w:pPr>
              <w:pStyle w:val="a5"/>
              <w:rPr>
                <w:sz w:val="22"/>
                <w:szCs w:val="22"/>
              </w:rPr>
            </w:pPr>
            <w:r w:rsidRPr="008111B6">
              <w:rPr>
                <w:sz w:val="22"/>
                <w:szCs w:val="22"/>
              </w:rPr>
              <w:t>Движение крови и лимфы по сосудам</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38</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темам «Транспорт веществ.», « Внутренняя среда организма»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rPr>
          <w:trHeight w:val="354"/>
        </w:trPr>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Дыхание (3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39</w:t>
            </w:r>
          </w:p>
        </w:tc>
        <w:tc>
          <w:tcPr>
            <w:tcW w:w="5292" w:type="dxa"/>
          </w:tcPr>
          <w:p w:rsidR="00490DAA" w:rsidRPr="008111B6" w:rsidRDefault="00490DAA" w:rsidP="00490DAA">
            <w:pPr>
              <w:pStyle w:val="a5"/>
              <w:rPr>
                <w:sz w:val="22"/>
                <w:szCs w:val="22"/>
              </w:rPr>
            </w:pPr>
            <w:r w:rsidRPr="008111B6">
              <w:rPr>
                <w:sz w:val="22"/>
                <w:szCs w:val="22"/>
              </w:rPr>
              <w:t>Потребность организма человека в кислороде. Строение органов дыхания.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40</w:t>
            </w:r>
          </w:p>
        </w:tc>
        <w:tc>
          <w:tcPr>
            <w:tcW w:w="5292" w:type="dxa"/>
          </w:tcPr>
          <w:p w:rsidR="00490DAA" w:rsidRPr="008111B6" w:rsidRDefault="00490DAA" w:rsidP="00490DAA">
            <w:pPr>
              <w:pStyle w:val="a5"/>
              <w:rPr>
                <w:sz w:val="22"/>
                <w:szCs w:val="22"/>
              </w:rPr>
            </w:pPr>
            <w:r w:rsidRPr="008111B6">
              <w:rPr>
                <w:sz w:val="22"/>
                <w:szCs w:val="22"/>
              </w:rPr>
              <w:t>Газообмен в легких и тканях . Дыхательные движения и их регуляция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41</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темам « Дыхание», «Внутренняя среда организма». «Транспорт веществ»</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Пищеварение (6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42</w:t>
            </w:r>
          </w:p>
        </w:tc>
        <w:tc>
          <w:tcPr>
            <w:tcW w:w="5292" w:type="dxa"/>
          </w:tcPr>
          <w:p w:rsidR="00490DAA" w:rsidRPr="008111B6" w:rsidRDefault="00490DAA" w:rsidP="00490DAA">
            <w:pPr>
              <w:pStyle w:val="a5"/>
              <w:rPr>
                <w:sz w:val="22"/>
                <w:szCs w:val="22"/>
              </w:rPr>
            </w:pPr>
            <w:r w:rsidRPr="008111B6">
              <w:rPr>
                <w:sz w:val="22"/>
                <w:szCs w:val="22"/>
              </w:rPr>
              <w:t>Пищевые продукты и питательные вещества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lastRenderedPageBreak/>
              <w:t>43</w:t>
            </w:r>
          </w:p>
        </w:tc>
        <w:tc>
          <w:tcPr>
            <w:tcW w:w="5292" w:type="dxa"/>
          </w:tcPr>
          <w:p w:rsidR="00490DAA" w:rsidRPr="008111B6" w:rsidRDefault="00490DAA" w:rsidP="00490DAA">
            <w:pPr>
              <w:pStyle w:val="a5"/>
              <w:rPr>
                <w:sz w:val="22"/>
                <w:szCs w:val="22"/>
              </w:rPr>
            </w:pPr>
            <w:r w:rsidRPr="008111B6">
              <w:rPr>
                <w:sz w:val="22"/>
                <w:szCs w:val="22"/>
              </w:rPr>
              <w:t>Пищеварение в ротовой полости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44</w:t>
            </w:r>
          </w:p>
        </w:tc>
        <w:tc>
          <w:tcPr>
            <w:tcW w:w="5292" w:type="dxa"/>
          </w:tcPr>
          <w:p w:rsidR="00490DAA" w:rsidRPr="008111B6" w:rsidRDefault="00490DAA" w:rsidP="00490DAA">
            <w:pPr>
              <w:pStyle w:val="a5"/>
              <w:rPr>
                <w:sz w:val="22"/>
                <w:szCs w:val="22"/>
              </w:rPr>
            </w:pPr>
            <w:r w:rsidRPr="008111B6">
              <w:rPr>
                <w:sz w:val="22"/>
                <w:szCs w:val="22"/>
              </w:rPr>
              <w:t>Пищеварение в ротовой полости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45</w:t>
            </w:r>
          </w:p>
        </w:tc>
        <w:tc>
          <w:tcPr>
            <w:tcW w:w="5292" w:type="dxa"/>
          </w:tcPr>
          <w:p w:rsidR="00490DAA" w:rsidRPr="008111B6" w:rsidRDefault="00490DAA" w:rsidP="00490DAA">
            <w:pPr>
              <w:pStyle w:val="a5"/>
              <w:rPr>
                <w:sz w:val="22"/>
                <w:szCs w:val="22"/>
              </w:rPr>
            </w:pPr>
            <w:r w:rsidRPr="008111B6">
              <w:rPr>
                <w:sz w:val="22"/>
                <w:szCs w:val="22"/>
              </w:rPr>
              <w:t>Пищеварение в желудке и двенадцатиперстной кишке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46</w:t>
            </w:r>
          </w:p>
        </w:tc>
        <w:tc>
          <w:tcPr>
            <w:tcW w:w="5292" w:type="dxa"/>
          </w:tcPr>
          <w:p w:rsidR="00490DAA" w:rsidRPr="008111B6" w:rsidRDefault="00490DAA" w:rsidP="00490DAA">
            <w:pPr>
              <w:pStyle w:val="a5"/>
              <w:rPr>
                <w:sz w:val="22"/>
                <w:szCs w:val="22"/>
              </w:rPr>
            </w:pPr>
            <w:r w:rsidRPr="008111B6">
              <w:rPr>
                <w:sz w:val="22"/>
                <w:szCs w:val="22"/>
              </w:rPr>
              <w:t>Функции тонкого и толстого кишечника. Всасывание. Гигиена питания.</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47</w:t>
            </w:r>
          </w:p>
        </w:tc>
        <w:tc>
          <w:tcPr>
            <w:tcW w:w="5292" w:type="dxa"/>
          </w:tcPr>
          <w:p w:rsidR="00490DAA" w:rsidRPr="008111B6" w:rsidRDefault="00490DAA" w:rsidP="00490DAA">
            <w:pPr>
              <w:pStyle w:val="a5"/>
              <w:rPr>
                <w:sz w:val="22"/>
                <w:szCs w:val="22"/>
              </w:rPr>
            </w:pPr>
            <w:r w:rsidRPr="008111B6">
              <w:rPr>
                <w:sz w:val="22"/>
                <w:szCs w:val="22"/>
              </w:rPr>
              <w:t>Итоговое тестирование по теме «Пищеварительная система»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Обмен веществ и энергии. Витамины (2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48</w:t>
            </w:r>
          </w:p>
        </w:tc>
        <w:tc>
          <w:tcPr>
            <w:tcW w:w="5292" w:type="dxa"/>
          </w:tcPr>
          <w:p w:rsidR="00490DAA" w:rsidRPr="008111B6" w:rsidRDefault="00490DAA" w:rsidP="00490DAA">
            <w:pPr>
              <w:pStyle w:val="a5"/>
              <w:rPr>
                <w:sz w:val="22"/>
                <w:szCs w:val="22"/>
              </w:rPr>
            </w:pPr>
            <w:r w:rsidRPr="008111B6">
              <w:rPr>
                <w:sz w:val="22"/>
                <w:szCs w:val="22"/>
              </w:rPr>
              <w:t>Обмен веществ.</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49</w:t>
            </w:r>
          </w:p>
        </w:tc>
        <w:tc>
          <w:tcPr>
            <w:tcW w:w="5292" w:type="dxa"/>
          </w:tcPr>
          <w:p w:rsidR="00490DAA" w:rsidRPr="008111B6" w:rsidRDefault="00490DAA" w:rsidP="00490DAA">
            <w:pPr>
              <w:pStyle w:val="a5"/>
              <w:rPr>
                <w:sz w:val="22"/>
                <w:szCs w:val="22"/>
              </w:rPr>
            </w:pPr>
            <w:r w:rsidRPr="008111B6">
              <w:rPr>
                <w:sz w:val="22"/>
                <w:szCs w:val="22"/>
              </w:rPr>
              <w:t>Витамины</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Выделение (3ч.)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50-51</w:t>
            </w:r>
          </w:p>
        </w:tc>
        <w:tc>
          <w:tcPr>
            <w:tcW w:w="5292" w:type="dxa"/>
          </w:tcPr>
          <w:p w:rsidR="00490DAA" w:rsidRPr="008111B6" w:rsidRDefault="00490DAA" w:rsidP="00490DAA">
            <w:pPr>
              <w:pStyle w:val="a5"/>
              <w:tabs>
                <w:tab w:val="left" w:pos="3645"/>
              </w:tabs>
              <w:rPr>
                <w:sz w:val="22"/>
                <w:szCs w:val="22"/>
              </w:rPr>
            </w:pPr>
            <w:r w:rsidRPr="008111B6">
              <w:rPr>
                <w:sz w:val="22"/>
                <w:szCs w:val="22"/>
              </w:rPr>
              <w:t>Выделение. Строение  и работа почек</w:t>
            </w:r>
            <w:r w:rsidRPr="008111B6">
              <w:rPr>
                <w:sz w:val="22"/>
                <w:szCs w:val="22"/>
              </w:rPr>
              <w:tab/>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52</w:t>
            </w:r>
          </w:p>
        </w:tc>
        <w:tc>
          <w:tcPr>
            <w:tcW w:w="5292" w:type="dxa"/>
          </w:tcPr>
          <w:p w:rsidR="00490DAA" w:rsidRPr="008111B6" w:rsidRDefault="00490DAA" w:rsidP="00490DAA">
            <w:pPr>
              <w:pStyle w:val="a5"/>
              <w:rPr>
                <w:sz w:val="22"/>
                <w:szCs w:val="22"/>
              </w:rPr>
            </w:pPr>
            <w:r w:rsidRPr="008111B6">
              <w:rPr>
                <w:sz w:val="22"/>
                <w:szCs w:val="22"/>
              </w:rPr>
              <w:t>Заболевания почек и их предупреждение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Покровы тела (3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53</w:t>
            </w:r>
          </w:p>
        </w:tc>
        <w:tc>
          <w:tcPr>
            <w:tcW w:w="5292" w:type="dxa"/>
          </w:tcPr>
          <w:p w:rsidR="00490DAA" w:rsidRPr="008111B6" w:rsidRDefault="00490DAA" w:rsidP="00490DAA">
            <w:pPr>
              <w:pStyle w:val="a5"/>
              <w:rPr>
                <w:sz w:val="22"/>
                <w:szCs w:val="22"/>
              </w:rPr>
            </w:pPr>
            <w:r w:rsidRPr="008111B6">
              <w:rPr>
                <w:sz w:val="22"/>
                <w:szCs w:val="22"/>
              </w:rPr>
              <w:t>Строение и функции кожи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54</w:t>
            </w:r>
          </w:p>
        </w:tc>
        <w:tc>
          <w:tcPr>
            <w:tcW w:w="5292" w:type="dxa"/>
          </w:tcPr>
          <w:p w:rsidR="00490DAA" w:rsidRPr="008111B6" w:rsidRDefault="00490DAA" w:rsidP="00490DAA">
            <w:pPr>
              <w:pStyle w:val="a5"/>
              <w:rPr>
                <w:sz w:val="22"/>
                <w:szCs w:val="22"/>
              </w:rPr>
            </w:pPr>
            <w:r w:rsidRPr="008111B6">
              <w:rPr>
                <w:sz w:val="22"/>
                <w:szCs w:val="22"/>
              </w:rPr>
              <w:t>Роль кожи в терморегуляции организма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55</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темам «Обмен веществ. Выделение. Покровы тела»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Размножение и развитие (3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56</w:t>
            </w:r>
          </w:p>
        </w:tc>
        <w:tc>
          <w:tcPr>
            <w:tcW w:w="5292" w:type="dxa"/>
          </w:tcPr>
          <w:p w:rsidR="00490DAA" w:rsidRPr="008111B6" w:rsidRDefault="00490DAA" w:rsidP="00490DAA">
            <w:pPr>
              <w:pStyle w:val="a5"/>
              <w:rPr>
                <w:sz w:val="22"/>
                <w:szCs w:val="22"/>
              </w:rPr>
            </w:pPr>
            <w:r w:rsidRPr="008111B6">
              <w:rPr>
                <w:sz w:val="22"/>
                <w:szCs w:val="22"/>
              </w:rPr>
              <w:t>Половая система человека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57-58</w:t>
            </w:r>
          </w:p>
        </w:tc>
        <w:tc>
          <w:tcPr>
            <w:tcW w:w="5292" w:type="dxa"/>
          </w:tcPr>
          <w:p w:rsidR="00490DAA" w:rsidRPr="008111B6" w:rsidRDefault="00490DAA" w:rsidP="00490DAA">
            <w:pPr>
              <w:pStyle w:val="a5"/>
              <w:rPr>
                <w:sz w:val="22"/>
                <w:szCs w:val="22"/>
              </w:rPr>
            </w:pPr>
            <w:r w:rsidRPr="008111B6">
              <w:rPr>
                <w:sz w:val="22"/>
                <w:szCs w:val="22"/>
              </w:rPr>
              <w:t>Возрастные процессы</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2</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b/>
              </w:rPr>
              <w:t>Высшая нервная деятельность (7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lastRenderedPageBreak/>
              <w:t>59</w:t>
            </w:r>
          </w:p>
        </w:tc>
        <w:tc>
          <w:tcPr>
            <w:tcW w:w="5292" w:type="dxa"/>
          </w:tcPr>
          <w:p w:rsidR="00490DAA" w:rsidRPr="008111B6" w:rsidRDefault="00490DAA" w:rsidP="00490DAA">
            <w:pPr>
              <w:pStyle w:val="a5"/>
              <w:rPr>
                <w:sz w:val="22"/>
                <w:szCs w:val="22"/>
              </w:rPr>
            </w:pPr>
            <w:r w:rsidRPr="008111B6">
              <w:rPr>
                <w:sz w:val="22"/>
                <w:szCs w:val="22"/>
              </w:rPr>
              <w:t>Вклад отечественных ученых в разработку учения о высшей нервной деятельности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jc w:val="center"/>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60</w:t>
            </w:r>
          </w:p>
        </w:tc>
        <w:tc>
          <w:tcPr>
            <w:tcW w:w="5292" w:type="dxa"/>
          </w:tcPr>
          <w:p w:rsidR="00490DAA" w:rsidRPr="008111B6" w:rsidRDefault="00490DAA" w:rsidP="00490DAA">
            <w:pPr>
              <w:pStyle w:val="a5"/>
              <w:rPr>
                <w:sz w:val="22"/>
                <w:szCs w:val="22"/>
              </w:rPr>
            </w:pPr>
            <w:r w:rsidRPr="008111B6">
              <w:rPr>
                <w:sz w:val="22"/>
                <w:szCs w:val="22"/>
              </w:rPr>
              <w:t>Поведение человека. Рефлекс - основа нервной деятельности, его виды, роль приспособлении к условиям жизни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61</w:t>
            </w:r>
          </w:p>
        </w:tc>
        <w:tc>
          <w:tcPr>
            <w:tcW w:w="5292" w:type="dxa"/>
          </w:tcPr>
          <w:p w:rsidR="00490DAA" w:rsidRPr="008111B6" w:rsidRDefault="00490DAA" w:rsidP="00490DAA">
            <w:pPr>
              <w:pStyle w:val="a5"/>
              <w:rPr>
                <w:sz w:val="22"/>
                <w:szCs w:val="22"/>
              </w:rPr>
            </w:pPr>
            <w:r w:rsidRPr="008111B6">
              <w:rPr>
                <w:sz w:val="22"/>
                <w:szCs w:val="22"/>
              </w:rPr>
              <w:t>Торможение и его виды и значение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62</w:t>
            </w:r>
          </w:p>
        </w:tc>
        <w:tc>
          <w:tcPr>
            <w:tcW w:w="5292" w:type="dxa"/>
          </w:tcPr>
          <w:p w:rsidR="00490DAA" w:rsidRPr="008111B6" w:rsidRDefault="00490DAA" w:rsidP="00490DAA">
            <w:pPr>
              <w:pStyle w:val="a5"/>
              <w:rPr>
                <w:sz w:val="22"/>
                <w:szCs w:val="22"/>
              </w:rPr>
            </w:pPr>
            <w:r w:rsidRPr="008111B6">
              <w:rPr>
                <w:sz w:val="22"/>
                <w:szCs w:val="22"/>
              </w:rPr>
              <w:t>Биологические ритмы. Сон, его значение. Гигиена сна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63</w:t>
            </w:r>
          </w:p>
        </w:tc>
        <w:tc>
          <w:tcPr>
            <w:tcW w:w="5292" w:type="dxa"/>
          </w:tcPr>
          <w:p w:rsidR="00490DAA" w:rsidRPr="008111B6" w:rsidRDefault="00490DAA" w:rsidP="00490DAA">
            <w:pPr>
              <w:pStyle w:val="a5"/>
              <w:rPr>
                <w:sz w:val="22"/>
                <w:szCs w:val="22"/>
              </w:rPr>
            </w:pPr>
            <w:r w:rsidRPr="008111B6">
              <w:rPr>
                <w:sz w:val="22"/>
                <w:szCs w:val="22"/>
              </w:rPr>
              <w:t>Особенности высшей нервной деятельности человека. Познавательные процессы</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64</w:t>
            </w:r>
          </w:p>
        </w:tc>
        <w:tc>
          <w:tcPr>
            <w:tcW w:w="5292" w:type="dxa"/>
          </w:tcPr>
          <w:p w:rsidR="00490DAA" w:rsidRPr="008111B6" w:rsidRDefault="00490DAA" w:rsidP="00490DAA">
            <w:pPr>
              <w:pStyle w:val="a5"/>
              <w:rPr>
                <w:sz w:val="22"/>
                <w:szCs w:val="22"/>
              </w:rPr>
            </w:pPr>
            <w:r w:rsidRPr="008111B6">
              <w:rPr>
                <w:sz w:val="22"/>
                <w:szCs w:val="22"/>
              </w:rPr>
              <w:t xml:space="preserve">Типы нервной деятельности </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65</w:t>
            </w:r>
          </w:p>
        </w:tc>
        <w:tc>
          <w:tcPr>
            <w:tcW w:w="5292" w:type="dxa"/>
          </w:tcPr>
          <w:p w:rsidR="00490DAA" w:rsidRPr="008111B6" w:rsidRDefault="00490DAA" w:rsidP="00490DAA">
            <w:pPr>
              <w:pStyle w:val="a5"/>
              <w:rPr>
                <w:sz w:val="22"/>
                <w:szCs w:val="22"/>
              </w:rPr>
            </w:pPr>
            <w:r w:rsidRPr="008111B6">
              <w:rPr>
                <w:sz w:val="22"/>
                <w:szCs w:val="22"/>
              </w:rPr>
              <w:t>Контрольное тестирование по теме « Высшая нервная деятельность»</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11199" w:type="dxa"/>
            <w:gridSpan w:val="5"/>
          </w:tcPr>
          <w:p w:rsidR="00490DAA" w:rsidRPr="008111B6" w:rsidRDefault="00490DAA" w:rsidP="00490DAA">
            <w:pPr>
              <w:tabs>
                <w:tab w:val="left" w:pos="900"/>
              </w:tabs>
              <w:jc w:val="center"/>
              <w:rPr>
                <w:rFonts w:ascii="Times New Roman" w:eastAsia="Calibri" w:hAnsi="Times New Roman" w:cs="Times New Roman"/>
                <w:b/>
              </w:rPr>
            </w:pPr>
            <w:r w:rsidRPr="008111B6">
              <w:rPr>
                <w:rFonts w:ascii="Times New Roman" w:eastAsia="Calibri" w:hAnsi="Times New Roman" w:cs="Times New Roman"/>
                <w:b/>
              </w:rPr>
              <w:t xml:space="preserve">Человек и его здоровье </w:t>
            </w:r>
            <w:r w:rsidR="00552579" w:rsidRPr="008111B6">
              <w:rPr>
                <w:rFonts w:ascii="Times New Roman" w:eastAsia="Calibri" w:hAnsi="Times New Roman" w:cs="Times New Roman"/>
                <w:b/>
              </w:rPr>
              <w:t>(3</w:t>
            </w:r>
            <w:r w:rsidRPr="008111B6">
              <w:rPr>
                <w:rFonts w:ascii="Times New Roman" w:eastAsia="Calibri" w:hAnsi="Times New Roman" w:cs="Times New Roman"/>
                <w:b/>
              </w:rPr>
              <w:t xml:space="preserve"> ч)</w:t>
            </w: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66</w:t>
            </w:r>
          </w:p>
        </w:tc>
        <w:tc>
          <w:tcPr>
            <w:tcW w:w="5292" w:type="dxa"/>
          </w:tcPr>
          <w:p w:rsidR="00490DAA" w:rsidRPr="008111B6" w:rsidRDefault="00490DAA" w:rsidP="00490DAA">
            <w:pPr>
              <w:jc w:val="center"/>
              <w:rPr>
                <w:rFonts w:ascii="Times New Roman" w:eastAsia="Calibri" w:hAnsi="Times New Roman" w:cs="Times New Roman"/>
              </w:rPr>
            </w:pPr>
            <w:r w:rsidRPr="008111B6">
              <w:rPr>
                <w:rFonts w:ascii="Times New Roman" w:eastAsia="Calibri" w:hAnsi="Times New Roman" w:cs="Times New Roman"/>
              </w:rPr>
              <w:t>Здоровье и влияющие на него факторы. Оказание первой доврачебной помощи</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67</w:t>
            </w:r>
          </w:p>
        </w:tc>
        <w:tc>
          <w:tcPr>
            <w:tcW w:w="5292" w:type="dxa"/>
          </w:tcPr>
          <w:p w:rsidR="00490DAA" w:rsidRPr="008111B6" w:rsidRDefault="00490DAA" w:rsidP="00490DAA">
            <w:pPr>
              <w:jc w:val="center"/>
              <w:rPr>
                <w:rFonts w:ascii="Times New Roman" w:eastAsia="Calibri" w:hAnsi="Times New Roman" w:cs="Times New Roman"/>
              </w:rPr>
            </w:pPr>
            <w:r w:rsidRPr="008111B6">
              <w:rPr>
                <w:rFonts w:ascii="Times New Roman" w:eastAsia="Calibri" w:hAnsi="Times New Roman" w:cs="Times New Roman"/>
              </w:rPr>
              <w:t>Вредны привычки. Заболевания человека</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r w:rsidR="00490DAA" w:rsidRPr="008111B6" w:rsidTr="00490DAA">
        <w:tc>
          <w:tcPr>
            <w:tcW w:w="648"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68</w:t>
            </w:r>
          </w:p>
        </w:tc>
        <w:tc>
          <w:tcPr>
            <w:tcW w:w="5292" w:type="dxa"/>
          </w:tcPr>
          <w:p w:rsidR="00490DAA" w:rsidRPr="008111B6" w:rsidRDefault="00490DAA" w:rsidP="00490DAA">
            <w:pPr>
              <w:jc w:val="center"/>
              <w:rPr>
                <w:rFonts w:ascii="Times New Roman" w:eastAsia="Calibri" w:hAnsi="Times New Roman" w:cs="Times New Roman"/>
              </w:rPr>
            </w:pPr>
            <w:r w:rsidRPr="008111B6">
              <w:rPr>
                <w:rFonts w:ascii="Times New Roman" w:eastAsia="Calibri" w:hAnsi="Times New Roman" w:cs="Times New Roman"/>
              </w:rPr>
              <w:t>Двигательная активность и здоровье человека. Закаливание</w:t>
            </w:r>
          </w:p>
        </w:tc>
        <w:tc>
          <w:tcPr>
            <w:tcW w:w="1620" w:type="dxa"/>
          </w:tcPr>
          <w:p w:rsidR="00490DAA" w:rsidRPr="008111B6" w:rsidRDefault="00490DAA" w:rsidP="00490DAA">
            <w:pPr>
              <w:tabs>
                <w:tab w:val="left" w:pos="900"/>
              </w:tabs>
              <w:jc w:val="center"/>
              <w:rPr>
                <w:rFonts w:ascii="Times New Roman" w:eastAsia="Calibri" w:hAnsi="Times New Roman" w:cs="Times New Roman"/>
              </w:rPr>
            </w:pPr>
            <w:r w:rsidRPr="008111B6">
              <w:rPr>
                <w:rFonts w:ascii="Times New Roman" w:eastAsia="Calibri" w:hAnsi="Times New Roman" w:cs="Times New Roman"/>
              </w:rPr>
              <w:t>1</w:t>
            </w:r>
          </w:p>
        </w:tc>
        <w:tc>
          <w:tcPr>
            <w:tcW w:w="1674" w:type="dxa"/>
          </w:tcPr>
          <w:p w:rsidR="00490DAA" w:rsidRPr="008111B6" w:rsidRDefault="00490DAA" w:rsidP="00490DAA">
            <w:pPr>
              <w:tabs>
                <w:tab w:val="left" w:pos="900"/>
              </w:tabs>
              <w:overflowPunct w:val="0"/>
              <w:autoSpaceDE w:val="0"/>
              <w:autoSpaceDN w:val="0"/>
              <w:adjustRightInd w:val="0"/>
              <w:spacing w:before="60"/>
              <w:jc w:val="center"/>
              <w:textAlignment w:val="baseline"/>
              <w:rPr>
                <w:rFonts w:ascii="Times New Roman" w:eastAsia="Calibri" w:hAnsi="Times New Roman" w:cs="Times New Roman"/>
              </w:rPr>
            </w:pPr>
          </w:p>
        </w:tc>
        <w:tc>
          <w:tcPr>
            <w:tcW w:w="1965" w:type="dxa"/>
          </w:tcPr>
          <w:p w:rsidR="00490DAA" w:rsidRPr="008111B6" w:rsidRDefault="00490DAA" w:rsidP="00490DAA">
            <w:pPr>
              <w:tabs>
                <w:tab w:val="left" w:pos="900"/>
              </w:tabs>
              <w:jc w:val="center"/>
              <w:rPr>
                <w:rFonts w:ascii="Times New Roman" w:eastAsia="Calibri" w:hAnsi="Times New Roman" w:cs="Times New Roman"/>
              </w:rPr>
            </w:pPr>
          </w:p>
        </w:tc>
      </w:tr>
    </w:tbl>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Пояснительная записка</w:t>
      </w:r>
      <w:r w:rsidR="00AE5F6A" w:rsidRPr="008111B6">
        <w:rPr>
          <w:rFonts w:ascii="Times New Roman" w:hAnsi="Times New Roman" w:cs="Times New Roman"/>
          <w:b/>
        </w:rPr>
        <w:t xml:space="preserve"> биология 9кл</w:t>
      </w:r>
    </w:p>
    <w:p w:rsidR="00490DAA" w:rsidRPr="008111B6" w:rsidRDefault="00490DAA" w:rsidP="00490DAA">
      <w:pPr>
        <w:spacing w:after="0" w:line="240" w:lineRule="auto"/>
        <w:rPr>
          <w:rFonts w:ascii="Times New Roman" w:hAnsi="Times New Roman" w:cs="Times New Roman"/>
          <w:b/>
        </w:rPr>
      </w:pPr>
      <w:r w:rsidRPr="008111B6">
        <w:rPr>
          <w:rFonts w:ascii="Times New Roman" w:hAnsi="Times New Roman" w:cs="Times New Roman"/>
          <w:b/>
        </w:rPr>
        <w:t>Планируемые результаты освоения учебного предмета</w:t>
      </w:r>
    </w:p>
    <w:p w:rsidR="00490DAA" w:rsidRPr="008111B6" w:rsidRDefault="00490DAA" w:rsidP="00490DAA">
      <w:pPr>
        <w:spacing w:after="0" w:line="240" w:lineRule="auto"/>
        <w:rPr>
          <w:rFonts w:ascii="Times New Roman" w:hAnsi="Times New Roman" w:cs="Times New Roman"/>
          <w:u w:val="single"/>
        </w:rPr>
      </w:pPr>
    </w:p>
    <w:p w:rsidR="00490DAA" w:rsidRPr="008111B6" w:rsidRDefault="00490DAA" w:rsidP="00490DAA">
      <w:pPr>
        <w:shd w:val="clear" w:color="auto" w:fill="FFFFFF"/>
        <w:spacing w:after="0" w:line="240" w:lineRule="auto"/>
        <w:ind w:right="-1" w:firstLine="851"/>
        <w:rPr>
          <w:rFonts w:ascii="Times New Roman" w:hAnsi="Times New Roman" w:cs="Times New Roman"/>
          <w:b/>
        </w:rPr>
      </w:pPr>
      <w:r w:rsidRPr="008111B6">
        <w:rPr>
          <w:rFonts w:ascii="Times New Roman" w:eastAsia="Times New Roman" w:hAnsi="Times New Roman" w:cs="Times New Roman"/>
          <w:b/>
        </w:rPr>
        <w:t>Предметные результаты обучения</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Учащиеся должны знать:</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макроэлементы, микроэлементы, их вклад в образование неорганических и органических молекул живого вещества;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химические свойства и биологическую роль воды;</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роль катионов и анионов в обеспечении процессов жизнедеятельности;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уровни структурной организации белковых молекул;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принципы структурной организации и функции углеводов;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принципы структурной организации и функции жиров;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структуру нуклеиновых кислот (ДНК и РНК);</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определения понятий: «прокариоты», «эукариоты», «хромосомы», «кариотип», «митоз»;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строение </w:t>
      </w:r>
      <w:proofErr w:type="spellStart"/>
      <w:r w:rsidRPr="008111B6">
        <w:rPr>
          <w:rFonts w:ascii="Times New Roman" w:hAnsi="Times New Roman" w:cs="Times New Roman"/>
        </w:rPr>
        <w:t>прокариотической</w:t>
      </w:r>
      <w:proofErr w:type="spellEnd"/>
      <w:r w:rsidRPr="008111B6">
        <w:rPr>
          <w:rFonts w:ascii="Times New Roman" w:hAnsi="Times New Roman" w:cs="Times New Roman"/>
        </w:rPr>
        <w:t xml:space="preserve"> клетки  — характеризовать функции органоидов цитоплазмы, значение включений в жизнедеятельности клетки;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описывать строение и функции хромосом;</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многообразие форм бесполого размножения и группы организмов, для которых они характерны;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сущность полового размножения и его биологическое значение;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процесс гаметогенеза;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мейоз и его биологическое значение;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сущность оплодотворения;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определение понятия «онтогенез»;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периодизацию индивидуального развития;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эмбрионального развития (дробление, гаструляция, органогенез);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формы постэмбрионального периода развития: непрямое развитие, развитие полным и неполным превращением;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прямое развитие;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биогенетический закон Э. Геккеля и Ф. Мюллера;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работы А. Н. </w:t>
      </w:r>
      <w:proofErr w:type="spellStart"/>
      <w:r w:rsidRPr="008111B6">
        <w:rPr>
          <w:rFonts w:ascii="Times New Roman" w:hAnsi="Times New Roman" w:cs="Times New Roman"/>
        </w:rPr>
        <w:t>Северцова</w:t>
      </w:r>
      <w:proofErr w:type="spellEnd"/>
      <w:r w:rsidRPr="008111B6">
        <w:rPr>
          <w:rFonts w:ascii="Times New Roman" w:hAnsi="Times New Roman" w:cs="Times New Roman"/>
        </w:rPr>
        <w:t xml:space="preserve"> об эмбриональной изменчивости;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гибридологического метода изучения наследственности;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законы Менделя;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закон Моргана;</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виды изменчивости и различия между ними;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методы селекции;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смысл и значение явления гетерозиса и полиплоидии;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уровни организации живой материи и научные дисциплины, занимающиеся изучением процессов жизнедеятельности на каждом из них;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химический состав живых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роль химических элементов в образовании органических молекул;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свойства живых систем и отличие их проявлений от сходных процессов, происходящих в неживой природе;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царства живой природы, систематику и представителей разных таксонов;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ориентировочное число известных видов животных, растений, грибов и микроорганизмов;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представления естествоиспытателей </w:t>
      </w:r>
      <w:proofErr w:type="spellStart"/>
      <w:r w:rsidRPr="008111B6">
        <w:rPr>
          <w:rFonts w:ascii="Times New Roman" w:hAnsi="Times New Roman" w:cs="Times New Roman"/>
        </w:rPr>
        <w:t>додарвиновской</w:t>
      </w:r>
      <w:proofErr w:type="spellEnd"/>
      <w:r w:rsidRPr="008111B6">
        <w:rPr>
          <w:rFonts w:ascii="Times New Roman" w:hAnsi="Times New Roman" w:cs="Times New Roman"/>
        </w:rPr>
        <w:t xml:space="preserve"> эпохи о сущности живой природы;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взгляды К. Линнея на систему живого мира;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основные положения эволюционной теории Ж. Б. Ламарка, её позитивные и ошибочные черты;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учение Ч. Дарвина об искусственном отборе;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учение Ч. Дарвина о естественном отборе;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типы покровительственной окраски (скрывающая, предостерегающая) и их значение для выживания;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объяснять относительный характер приспособлений;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особенности приспособительного поведения;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значение заботы о потомстве для выживания;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определения понятий «вид» и «популяция»;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генетических процессов в популяциях;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формы видообразования;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главные направления эволюции: биологический прогресс и биологический регресс;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основные закономерности эволюции: дивергенцию, конвергенцию и параллелизм;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результаты эволюции;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теорию академика А. И. Опарина о происхождении жизни на Земле;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развития животных и растений в различные периоды существования Земли;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движущие силы антропогенеза;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систематическое положение человека в системе живого мира;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свойства человека как биологического вида;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становления человека как биологического вида;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расы человека и их характерные особенности;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определения понятий: «биосфера», «экология», «окружающая среда», «среда обитания», «продуценты», «</w:t>
      </w:r>
      <w:proofErr w:type="spellStart"/>
      <w:r w:rsidRPr="008111B6">
        <w:rPr>
          <w:rFonts w:ascii="Times New Roman" w:hAnsi="Times New Roman" w:cs="Times New Roman"/>
        </w:rPr>
        <w:t>консументы</w:t>
      </w:r>
      <w:proofErr w:type="spellEnd"/>
      <w:r w:rsidRPr="008111B6">
        <w:rPr>
          <w:rFonts w:ascii="Times New Roman" w:hAnsi="Times New Roman" w:cs="Times New Roman"/>
        </w:rPr>
        <w:t>», «</w:t>
      </w:r>
      <w:proofErr w:type="spellStart"/>
      <w:r w:rsidRPr="008111B6">
        <w:rPr>
          <w:rFonts w:ascii="Times New Roman" w:hAnsi="Times New Roman" w:cs="Times New Roman"/>
        </w:rPr>
        <w:t>редуценты</w:t>
      </w:r>
      <w:proofErr w:type="spellEnd"/>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структуру и компоненты биосферы;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компоненты живого вещества и его функции;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антропогенные факторы среды;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 воздействия человека на биосферу;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способы и методы охраны природы;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биологический и социальный смысл сохранения видового разнообразия биоценозов;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основы рационального природопользования;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неисчерпаемые и </w:t>
      </w:r>
      <w:proofErr w:type="spellStart"/>
      <w:r w:rsidRPr="008111B6">
        <w:rPr>
          <w:rFonts w:ascii="Times New Roman" w:hAnsi="Times New Roman" w:cs="Times New Roman"/>
        </w:rPr>
        <w:t>исчерпаемые</w:t>
      </w:r>
      <w:proofErr w:type="spellEnd"/>
      <w:r w:rsidRPr="008111B6">
        <w:rPr>
          <w:rFonts w:ascii="Times New Roman" w:hAnsi="Times New Roman" w:cs="Times New Roman"/>
        </w:rPr>
        <w:t xml:space="preserve"> ресурсы;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заповедники, заказники, парки России;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несколько растений и животных, занесённых в Красную книгу.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принцип действия ферментов;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функции белков;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отмечать энергетическую роль углеводов и пластическую функцию жиров.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обмен веществ и превращение энергии в клетке;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приводить подробную схему процесса биосинтеза белков;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биологическое значение бесполого размножения;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процесс мейоза, приводящий к образованию гаплоидных гамет;</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описывать процессы, протекающие при дроблении, гаструляции и органогенезе;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формы постэмбрионального развития;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различать события, сопровождающие развитие организма при полном и неполном превращении;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биологический смысл развития с метаморфозом;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характеризовать этапы онтогенеза при прямом постэмбриональном развитии;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использовать при решении задач генетическую символику;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составлять генотипы организмов и записывать их гаметы;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строить схемы скрещивания при независимом и сцепленном наследовании, наследовании, сцепленном с полом;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генетического определения пола у растений и животных;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генотип как систему взаимодействующих генов организма;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составлять простейшие родословные и решать генетические задачи;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распознавать мутационную и комбинативную изменчивость;</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механизмы передачи признаков и свойств из поколения в поколение и возникновение отличий от родительских форм у потомков;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давать определения уровней организации живого и характеризовать процессы жизнедеятельности на каждом из них;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свойства живых систем;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как проявляются свойства живого на каждом из уровней организации;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приводить краткую характеристику искусственной и естественной систем классификации живых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почему организмы относят к разным систематическим группам;</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оценивать значение эволюционной теории Ж. Б. Ламарка для развития биологии;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предпосылки возникновения эволюционной теории Ч. Дарвина;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давать определения понятий «вид» и «популяция»; — характеризовать причины борьбы за существование;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определять значение внутривидовой, межвидовой борьбы за существование и борьбы с абиотическими факторами среды;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давать оценку естественного отбора как результата борьбы за существование;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приводить примеры приспособительного строения тела, покровительственной окраски покровов и поведения живых организмов;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причины разделения видов, занимающих обширный ареал обитания, на популяции;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процесс экологического и географического видообразования;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оценивать скорость видообразования в различных систематических категориях животных, растений и микроорганизмов;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пути достижения биологического прогресса: ароморфоз, идиоадаптацию и общую дегенерацию;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приводить примеры гомологичных и аналогичных органов;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характеризовать химический, предбиологический, биологический и социальный этапы развития живой материи;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архейскую и протерозойскую эры;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палеозойскую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мезозойскую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кайнозойскую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роль </w:t>
      </w:r>
      <w:proofErr w:type="spellStart"/>
      <w:r w:rsidRPr="008111B6">
        <w:rPr>
          <w:rFonts w:ascii="Times New Roman" w:hAnsi="Times New Roman" w:cs="Times New Roman"/>
        </w:rPr>
        <w:t>прямохождения</w:t>
      </w:r>
      <w:proofErr w:type="spellEnd"/>
      <w:r w:rsidRPr="008111B6">
        <w:rPr>
          <w:rFonts w:ascii="Times New Roman" w:hAnsi="Times New Roman" w:cs="Times New Roman"/>
        </w:rPr>
        <w:t xml:space="preserve">, развития головного мозга и труда в становлении человека;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опровергать теорию расизма;</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классифицировать экологические факторы;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биомассу Земли, биологическую продуктивность;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биологические круговороты веществ в природе;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действие абиотических, биотических и антропогенных факторов;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характеризовать и различать экологические системы — биогеоценоз, биоценоз и </w:t>
      </w:r>
      <w:proofErr w:type="spellStart"/>
      <w:r w:rsidRPr="008111B6">
        <w:rPr>
          <w:rFonts w:ascii="Times New Roman" w:hAnsi="Times New Roman" w:cs="Times New Roman"/>
        </w:rPr>
        <w:t>агроценоз</w:t>
      </w:r>
      <w:proofErr w:type="spellEnd"/>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раскрывать сущность и значение в природе саморегуляции;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описывать процесс смены биоценозов и восстановления природных сообществ;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характеризовать формы взаимоотношений между организмами: симбиотические, антибиотические и нейтральные;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  </w:t>
      </w: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b/>
        </w:rPr>
      </w:pP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rPr>
      </w:pPr>
      <w:proofErr w:type="spellStart"/>
      <w:r w:rsidRPr="008111B6">
        <w:rPr>
          <w:rFonts w:ascii="Times New Roman" w:hAnsi="Times New Roman" w:cs="Times New Roman"/>
          <w:b/>
        </w:rPr>
        <w:t>Метапредметные</w:t>
      </w:r>
      <w:proofErr w:type="spellEnd"/>
      <w:r w:rsidRPr="008111B6">
        <w:rPr>
          <w:rFonts w:ascii="Times New Roman" w:hAnsi="Times New Roman" w:cs="Times New Roman"/>
          <w:b/>
        </w:rPr>
        <w:t xml:space="preserve"> результаты обучения</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Учащиеся должны уметь:</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составлять схемы и таблицы для интеграции полученных знаний;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обобщать и делать выводы по изученному материалу;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дополнительными источниками информации и использовать их для поиска необходимого материала;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представлять изученный материал, используя возможности компьютерных технологий; — объяснять рисунки и схемы, представленные в учебнике;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самостоятельно составлять схемы процессов, протекающих в клетке, и «привязывать» отдельные их этапы к различным клеточным структурам;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иллюстрировать ответ простейшими схемами и рисунками;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работать с микроскопом и изготовлять простейшие препараты для микроскопического исследования;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и сопоставлять между собой этапы развития животных изученных таксономических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использовать индуктивный и дедуктивный подходы при изучении крупных таксонов; — выявлять признаки сходства и различия в развитии животных разных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давать характеристику генетических методов изучения биологических объектов;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работать с учебником, рабочей тетрадью и дидактическими материалами;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составлять конспект параграфа учебника до и/или после изучения материала на уроке; — разрабатывать план</w:t>
      </w:r>
      <w:r w:rsidRPr="008111B6">
        <w:rPr>
          <w:rFonts w:ascii="Times New Roman" w:hAnsi="Times New Roman" w:cs="Times New Roman"/>
        </w:rPr>
        <w:noBreakHyphen/>
        <w:t xml:space="preserve">конспект темы, используя разные источники информации;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готовить устные сообщения и письменные рефераты на основе обобщения материала учебника и дополнительной литературы;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разрабатывать план</w:t>
      </w:r>
      <w:r w:rsidRPr="008111B6">
        <w:rPr>
          <w:rFonts w:ascii="Times New Roman" w:hAnsi="Times New Roman" w:cs="Times New Roman"/>
        </w:rPr>
        <w:noBreakHyphen/>
        <w:t xml:space="preserve">конспект темы, используя разные источники информации;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пользоваться поисковыми системами Интернета;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выполнять лабораторные работы под руководством учителя;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представителей разных групп растений и животных, делать выводы на основе сравнения;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оценивать свойства пород домашних животных и культурных растений по сравнению с дикими предками;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находить информацию о развитии растений и животных в научно</w:t>
      </w:r>
      <w:r w:rsidRPr="008111B6">
        <w:rPr>
          <w:rFonts w:ascii="Times New Roman" w:hAnsi="Times New Roman" w:cs="Times New Roman"/>
        </w:rPr>
        <w:noBreakHyphen/>
        <w:t xml:space="preserve">популярной литературе, биологических словарях и справочниках, анализировать и оценивать её, переводить из одной формы в другую;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и сопоставлять между собой современных и ископаемых животных изученных таксономических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выявлять признаки сходства и различия в строении, образе жизни и поведении животных и человека;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разрабатывать план</w:t>
      </w:r>
      <w:r w:rsidRPr="008111B6">
        <w:rPr>
          <w:rFonts w:ascii="Times New Roman" w:hAnsi="Times New Roman" w:cs="Times New Roman"/>
        </w:rPr>
        <w:noBreakHyphen/>
        <w:t>конспект темы, используя разные источники информации;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готовить устные сообщения и письменные рефераты на основе информации из учебника и дополнительных источников;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избирательно относиться к биологической информации, содержащейся в средствах массовой информации. </w:t>
      </w: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b/>
        </w:rPr>
      </w:pP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rPr>
      </w:pPr>
      <w:r w:rsidRPr="008111B6">
        <w:rPr>
          <w:rFonts w:ascii="Times New Roman" w:hAnsi="Times New Roman" w:cs="Times New Roman"/>
          <w:b/>
        </w:rPr>
        <w:t>Личностные результаты обучения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Формирование чувства российской гражданской идентичности: патриотизма, любви и уважения к Отечеству, чувства гордости за свою Родину;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осознание учащимися ответственности и долга перед Родиной;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ответственное отношение к обучению, готовность и способность к самообразованию; — формирование мотивации к обучению и познанию, осознанному выбору будущей профессии;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способность учащихся строить дальнейшую индивидуальную траекторию образования на базе ориентации в мире профессий и профессиональных предпочтений;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формирование целостного мировоззрения, соответствующего современному уровню развития науки и общественной практики;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соблюдение и пропаганда учащимися правил поведения в природе, их участие в природоохранной деятельности;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реализовывать теоретические познания на практике;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осознание значения образования для повседневной жизни и осознанный выбор профессии учащимися;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способность учащихся проводить работу над ошибками для внесения корректив в усваиваемые знания;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привить любовь к природе, чувство уважения к учёным, изучающим животный мир, развить эстетическое восприятие общения с живыми организмами;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признание учащимися права каждого человека на собственное аргументированное мнение;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готовность учащихся к самостоятельным поступкам и активным действиям на природоохранительном поприще;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аргументированно и обоснованно отстаивать свою точку зрения;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критичное отношение к своим поступкам, осознание ответственности за их результаты; — осознанное, уважительное и доброжелательное отношение к другому человеку, его мнению, мировоззрению, культуре;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w:t>
      </w:r>
      <w:r w:rsidRPr="008111B6">
        <w:rPr>
          <w:rFonts w:ascii="Times New Roman" w:hAnsi="Times New Roman" w:cs="Times New Roman"/>
        </w:rPr>
        <w:noBreakHyphen/>
        <w:t xml:space="preserve"> ношения к окружающей среде;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слушать и слышать другое мнение, вести дискуссию, умение оперировать фактами как для доказательства, так и для опровержения существующего мнения. </w:t>
      </w: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b/>
        </w:rPr>
      </w:pP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b/>
        </w:rPr>
      </w:pPr>
    </w:p>
    <w:p w:rsidR="00490DAA" w:rsidRPr="008111B6" w:rsidRDefault="00490DAA" w:rsidP="00490DAA">
      <w:pPr>
        <w:shd w:val="clear" w:color="auto" w:fill="FFFFFF"/>
        <w:autoSpaceDE w:val="0"/>
        <w:autoSpaceDN w:val="0"/>
        <w:adjustRightInd w:val="0"/>
        <w:spacing w:after="0" w:line="240" w:lineRule="auto"/>
        <w:ind w:firstLine="851"/>
        <w:rPr>
          <w:rFonts w:ascii="Times New Roman" w:hAnsi="Times New Roman" w:cs="Times New Roman"/>
          <w:b/>
        </w:rPr>
      </w:pPr>
    </w:p>
    <w:p w:rsidR="00490DAA" w:rsidRPr="008111B6" w:rsidRDefault="00490DAA" w:rsidP="00490DAA">
      <w:pPr>
        <w:spacing w:after="0"/>
        <w:ind w:firstLine="851"/>
        <w:rPr>
          <w:rFonts w:ascii="Times New Roman" w:hAnsi="Times New Roman" w:cs="Times New Roman"/>
          <w:b/>
        </w:rPr>
      </w:pPr>
    </w:p>
    <w:p w:rsidR="00490DAA" w:rsidRPr="008111B6" w:rsidRDefault="00490DAA" w:rsidP="00490DAA">
      <w:pPr>
        <w:spacing w:after="0"/>
        <w:ind w:firstLine="851"/>
        <w:rPr>
          <w:rFonts w:ascii="Times New Roman" w:hAnsi="Times New Roman" w:cs="Times New Roman"/>
          <w:b/>
        </w:rPr>
      </w:pPr>
      <w:r w:rsidRPr="008111B6">
        <w:rPr>
          <w:rFonts w:ascii="Times New Roman" w:hAnsi="Times New Roman" w:cs="Times New Roman"/>
          <w:b/>
        </w:rPr>
        <w:t xml:space="preserve">Биология. Общие закономерности. 9 класс (68 ч, 2 ч в неделю)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Введение (1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Раздел 1. Структурная организация живых организмов (10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1.1. ХИМИЧЕСКАЯ ОРГАНИЗАЦИЯ КЛЕТКИ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8111B6">
        <w:rPr>
          <w:rFonts w:ascii="Times New Roman" w:hAnsi="Times New Roman" w:cs="Times New Roman"/>
        </w:rPr>
        <w:t>рибосомальные</w:t>
      </w:r>
      <w:proofErr w:type="spellEnd"/>
      <w:r w:rsidRPr="008111B6">
        <w:rPr>
          <w:rFonts w:ascii="Times New Roman" w:hAnsi="Times New Roman" w:cs="Times New Roman"/>
        </w:rPr>
        <w:t xml:space="preserve"> РНК.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Демонстрация</w:t>
      </w:r>
      <w:r w:rsidRPr="008111B6">
        <w:rPr>
          <w:rFonts w:ascii="Times New Roman" w:hAnsi="Times New Roman" w:cs="Times New Roman"/>
        </w:rPr>
        <w:t xml:space="preserve">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Предметные результаты обучения</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Учащиеся должны знать:</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макроэлементы, микроэлементы, их вклад в образование неорганических и органических молекул живого вещества;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химические свойства и биологическую роль воды;</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роль катионов и анионов в обеспечении процессов жизнедеятельности;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уровни структурной организации белковых молекул;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принципы структурной организации и функции углеводов;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принципы структурной организации и функции жиров;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структуру нуклеиновых кислот (ДНК и РНК).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принцип действия ферментов;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функции белков;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отмечать энергетическую роль углеводов и пластическую функцию жиров.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1.2. ОБМЕН ВЕЩЕСТВ И ПРЕОБРАЗОВАНИЕ ЭНЕРГИИ В КЛЕТКЕ (3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Обмен веществ и преобразование энергии в клетке. Транспорт веществ через клеточную мембрану. </w:t>
      </w:r>
      <w:proofErr w:type="spellStart"/>
      <w:r w:rsidRPr="008111B6">
        <w:rPr>
          <w:rFonts w:ascii="Times New Roman" w:hAnsi="Times New Roman" w:cs="Times New Roman"/>
        </w:rPr>
        <w:t>Пино</w:t>
      </w:r>
      <w:proofErr w:type="spellEnd"/>
      <w:r w:rsidRPr="008111B6">
        <w:rPr>
          <w:rFonts w:ascii="Times New Roman" w:hAnsi="Times New Roman" w:cs="Times New Roman"/>
        </w:rPr>
        <w:noBreakHyphen/>
        <w:t xml:space="preserve"> и фагоцитоз. Внутриклеточное пищеварение и накопление энергии; расщепление глюкозы. Биосинтез белков, жиров и углеводов в клетке.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обмен веществ и превращение энергии в клетке;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приводить подробную схему процесса биосинтеза белков.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Тема 1.3. СТРОЕНИЕ И ФУНКЦИИ КЛЕТОК (5 ч) </w:t>
      </w:r>
    </w:p>
    <w:p w:rsidR="00490DAA" w:rsidRPr="008111B6" w:rsidRDefault="00490DAA" w:rsidP="00490DAA">
      <w:pPr>
        <w:spacing w:after="0"/>
        <w:rPr>
          <w:rFonts w:ascii="Times New Roman" w:hAnsi="Times New Roman" w:cs="Times New Roman"/>
        </w:rPr>
      </w:pPr>
      <w:proofErr w:type="spellStart"/>
      <w:r w:rsidRPr="008111B6">
        <w:rPr>
          <w:rFonts w:ascii="Times New Roman" w:hAnsi="Times New Roman" w:cs="Times New Roman"/>
        </w:rPr>
        <w:t>Прокариотические</w:t>
      </w:r>
      <w:proofErr w:type="spellEnd"/>
      <w:r w:rsidRPr="008111B6">
        <w:rPr>
          <w:rFonts w:ascii="Times New Roman" w:hAnsi="Times New Roman" w:cs="Times New Roman"/>
        </w:rPr>
        <w:t xml:space="preserve">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w:t>
      </w:r>
      <w:proofErr w:type="spellStart"/>
      <w:r w:rsidRPr="008111B6">
        <w:rPr>
          <w:rFonts w:ascii="Times New Roman" w:hAnsi="Times New Roman" w:cs="Times New Roman"/>
        </w:rPr>
        <w:t>Эукариотическая</w:t>
      </w:r>
      <w:proofErr w:type="spellEnd"/>
      <w:r w:rsidRPr="008111B6">
        <w:rPr>
          <w:rFonts w:ascii="Times New Roman" w:hAnsi="Times New Roman" w:cs="Times New Roman"/>
        </w:rPr>
        <w:t xml:space="preserve"> клетка. Цитоплазма </w:t>
      </w:r>
      <w:proofErr w:type="spellStart"/>
      <w:r w:rsidRPr="008111B6">
        <w:rPr>
          <w:rFonts w:ascii="Times New Roman" w:hAnsi="Times New Roman" w:cs="Times New Roman"/>
        </w:rPr>
        <w:t>эукариотической</w:t>
      </w:r>
      <w:proofErr w:type="spellEnd"/>
      <w:r w:rsidRPr="008111B6">
        <w:rPr>
          <w:rFonts w:ascii="Times New Roman" w:hAnsi="Times New Roman" w:cs="Times New Roman"/>
        </w:rPr>
        <w:t xml:space="preserve"> клетки. Органеллы цитоплазмы, их структура и функции. </w:t>
      </w:r>
      <w:proofErr w:type="spellStart"/>
      <w:r w:rsidRPr="008111B6">
        <w:rPr>
          <w:rFonts w:ascii="Times New Roman" w:hAnsi="Times New Roman" w:cs="Times New Roman"/>
        </w:rPr>
        <w:t>Цитоскелет</w:t>
      </w:r>
      <w:proofErr w:type="spellEnd"/>
      <w:r w:rsidRPr="008111B6">
        <w:rPr>
          <w:rFonts w:ascii="Times New Roman" w:hAnsi="Times New Roman" w:cs="Times New Roman"/>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8111B6">
        <w:rPr>
          <w:rFonts w:ascii="Times New Roman" w:hAnsi="Times New Roman" w:cs="Times New Roman"/>
        </w:rPr>
        <w:t>гетерохроматин</w:t>
      </w:r>
      <w:proofErr w:type="spellEnd"/>
      <w:r w:rsidRPr="008111B6">
        <w:rPr>
          <w:rFonts w:ascii="Times New Roman" w:hAnsi="Times New Roman" w:cs="Times New Roman"/>
        </w:rPr>
        <w:t xml:space="preserve">),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Демонстрация</w:t>
      </w:r>
      <w:r w:rsidRPr="008111B6">
        <w:rPr>
          <w:rFonts w:ascii="Times New Roman" w:hAnsi="Times New Roman" w:cs="Times New Roman"/>
        </w:rPr>
        <w:t xml:space="preserve"> Принципиальные схемы устройства светового и электронного микроскопа. Схемы, иллюстрирующие методы </w:t>
      </w:r>
      <w:proofErr w:type="spellStart"/>
      <w:r w:rsidRPr="008111B6">
        <w:rPr>
          <w:rFonts w:ascii="Times New Roman" w:hAnsi="Times New Roman" w:cs="Times New Roman"/>
        </w:rPr>
        <w:t>препаративной</w:t>
      </w:r>
      <w:proofErr w:type="spellEnd"/>
      <w:r w:rsidRPr="008111B6">
        <w:rPr>
          <w:rFonts w:ascii="Times New Roman" w:hAnsi="Times New Roman" w:cs="Times New Roman"/>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учёных, внёсших вклад в развитие клеточной теории.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Лабораторные и практические работы</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Изучение клеток бактерий, растений и животных на готовых микропрепаратах*.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Предметные результаты обучения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знать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определения понятий: «прокариоты», «эукариоты», «хромосомы», «кариотип», «митоз»;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строение </w:t>
      </w:r>
      <w:proofErr w:type="spellStart"/>
      <w:r w:rsidRPr="008111B6">
        <w:rPr>
          <w:rFonts w:ascii="Times New Roman" w:hAnsi="Times New Roman" w:cs="Times New Roman"/>
        </w:rPr>
        <w:t>прокариотической</w:t>
      </w:r>
      <w:proofErr w:type="spellEnd"/>
      <w:r w:rsidRPr="008111B6">
        <w:rPr>
          <w:rFonts w:ascii="Times New Roman" w:hAnsi="Times New Roman" w:cs="Times New Roman"/>
        </w:rPr>
        <w:t xml:space="preserve"> клетки  — характеризовать функции органоидов цитоплазмы, значение включений в жизнедеятельности клетки;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строение и функции хромосом. </w:t>
      </w:r>
    </w:p>
    <w:p w:rsidR="00490DAA" w:rsidRPr="008111B6" w:rsidRDefault="00490DAA" w:rsidP="00490DAA">
      <w:pPr>
        <w:spacing w:after="0"/>
        <w:rPr>
          <w:rFonts w:ascii="Times New Roman" w:hAnsi="Times New Roman" w:cs="Times New Roman"/>
          <w:i/>
        </w:rPr>
      </w:pPr>
      <w:proofErr w:type="spellStart"/>
      <w:r w:rsidRPr="008111B6">
        <w:rPr>
          <w:rFonts w:ascii="Times New Roman" w:hAnsi="Times New Roman" w:cs="Times New Roman"/>
          <w:i/>
        </w:rPr>
        <w:t>Метапредметные</w:t>
      </w:r>
      <w:proofErr w:type="spellEnd"/>
      <w:r w:rsidRPr="008111B6">
        <w:rPr>
          <w:rFonts w:ascii="Times New Roman" w:hAnsi="Times New Roman" w:cs="Times New Roman"/>
          <w:i/>
        </w:rPr>
        <w:t xml:space="preserve">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составлять схемы и таблицы для интеграции полученных знаний;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обобщать и делать выводы по изученному материалу;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дополнительными источниками информации и использовать их для поиска необходимого материала;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представлять изученный материал, используя возможности компьютерных технологий; — объяснять рисунки и схемы, представленные в учебнике;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самостоятельно составлять схемы процессов, протекающих в клетке, и «привязывать» отдельные их этапы к различным клеточным структурам;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иллюстрировать ответ простейшими схемами и рисунками;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микроскопом и изготовлять простейшие препараты для микроскопического исследования.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Раздел 2. Размножение и индивидуальное развитие организмов (5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2.1. РАЗМНОЖЕНИЕ ОРГАНИЗМОВ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Демонстрация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многообразие форм бесполого размножения и группы организмов, для которых они характерны;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сущность полового размножения и его биологическое значение;</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процесс гаметогенеза;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мейоз и его биологическое значение;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оплодотворения.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биологическое значение бесполого размножения;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процесс мейоза, приводящий к образованию гаплоидных гамет.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2.2. ИНДИВИДУАЛЬНОЕ РАЗВИТИЕ ОРГАНИЗМОВ (ОНТОГЕНЕЗ) (3 ч) 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Ф. Мюллер). Работы А. Н. </w:t>
      </w:r>
      <w:proofErr w:type="spellStart"/>
      <w:r w:rsidRPr="008111B6">
        <w:rPr>
          <w:rFonts w:ascii="Times New Roman" w:hAnsi="Times New Roman" w:cs="Times New Roman"/>
        </w:rPr>
        <w:t>Северцова</w:t>
      </w:r>
      <w:proofErr w:type="spellEnd"/>
      <w:r w:rsidRPr="008111B6">
        <w:rPr>
          <w:rFonts w:ascii="Times New Roman" w:hAnsi="Times New Roman" w:cs="Times New Roman"/>
        </w:rPr>
        <w:t xml:space="preserve"> об эмбриональной изменчивости. </w:t>
      </w:r>
      <w:r w:rsidRPr="008111B6">
        <w:rPr>
          <w:rFonts w:ascii="Times New Roman" w:hAnsi="Times New Roman" w:cs="Times New Roman"/>
          <w:i/>
        </w:rPr>
        <w:t>Демонстрация</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Таблицы, иллюстрирующие процесс метаморфоза у беспозвоночных (жесткокрылых и </w:t>
      </w:r>
      <w:proofErr w:type="spellStart"/>
      <w:r w:rsidRPr="008111B6">
        <w:rPr>
          <w:rFonts w:ascii="Times New Roman" w:hAnsi="Times New Roman" w:cs="Times New Roman"/>
        </w:rPr>
        <w:t>чешуйчатокрылых</w:t>
      </w:r>
      <w:proofErr w:type="spellEnd"/>
      <w:r w:rsidRPr="008111B6">
        <w:rPr>
          <w:rFonts w:ascii="Times New Roman" w:hAnsi="Times New Roman" w:cs="Times New Roman"/>
        </w:rPr>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определение понятия «онтогенез»;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периодизацию индивидуального развития;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эмбрионального развития (дробление, гаструляция, органогенез);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формы постэмбрионального периода развития: непрямое развитие, развитие полным и неполным превращением;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прямое развитие;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биогенетический закон Э. Геккеля и Ф. Мюллера;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работы А. Н. </w:t>
      </w:r>
      <w:proofErr w:type="spellStart"/>
      <w:r w:rsidRPr="008111B6">
        <w:rPr>
          <w:rFonts w:ascii="Times New Roman" w:hAnsi="Times New Roman" w:cs="Times New Roman"/>
        </w:rPr>
        <w:t>Северцова</w:t>
      </w:r>
      <w:proofErr w:type="spellEnd"/>
      <w:r w:rsidRPr="008111B6">
        <w:rPr>
          <w:rFonts w:ascii="Times New Roman" w:hAnsi="Times New Roman" w:cs="Times New Roman"/>
        </w:rPr>
        <w:t xml:space="preserve"> об эмбриональной изменчивости.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процессы, протекающие при дроблении, гаструляции и органогенезе;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формы постэмбрионального развития;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различать события, сопровождающие развитие организма при полном и неполном превращении;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биологический смысл развития с метаморфозом;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этапы онтогенеза при прямом постэмбриональном развитии. </w:t>
      </w:r>
    </w:p>
    <w:p w:rsidR="00490DAA" w:rsidRPr="008111B6" w:rsidRDefault="00490DAA" w:rsidP="00490DAA">
      <w:pPr>
        <w:spacing w:after="0"/>
        <w:rPr>
          <w:rFonts w:ascii="Times New Roman" w:hAnsi="Times New Roman" w:cs="Times New Roman"/>
          <w:i/>
        </w:rPr>
      </w:pPr>
      <w:proofErr w:type="spellStart"/>
      <w:r w:rsidRPr="008111B6">
        <w:rPr>
          <w:rFonts w:ascii="Times New Roman" w:hAnsi="Times New Roman" w:cs="Times New Roman"/>
          <w:i/>
        </w:rPr>
        <w:lastRenderedPageBreak/>
        <w:t>Метапредметные</w:t>
      </w:r>
      <w:proofErr w:type="spellEnd"/>
      <w:r w:rsidRPr="008111B6">
        <w:rPr>
          <w:rFonts w:ascii="Times New Roman" w:hAnsi="Times New Roman" w:cs="Times New Roman"/>
          <w:i/>
        </w:rPr>
        <w:t xml:space="preserve">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и сопоставлять между собой этапы развития животных изученных таксономических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использовать индуктивный и дедуктивный подходы при изучении крупных таксонов; — выявлять признаки сходства и различия в развитии животных разных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обобщать и делать выводы по изученному материалу;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дополнительными источниками информации и использовать их для поиска необходимого материала;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представлять изученный материал, используя возможности компьютерных технологий.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Раздел 3. Наследственность и изменчивость организмов (20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3.1. ЗАКОНОМЕРНОСТИ НАСЛЕДОВАНИЯ ПРИЗНАКОВ (10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Карты хромосом человека. Родословные выдающихся представителей культуры. Хромосомные аномалии человека и их фенотипические проявления.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Лабораторные и практические работы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Решение генетических задач и составление родословных.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знать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гибридологического метода изучения наследственности;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законы Менделя;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закон Моргана.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использовать при решении задач генетическую символику;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составлять генотипы организмов и записывать их гаметы;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строить схемы скрещивания при независимом и сцепленном наследовании, наследовании, сцепленном с полом;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генетического определения пола у растений и животных;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генотип как систему взаимодействующих генов организма;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составлять простейшие родословные и решать генетические задачи.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3.2. ЗАКОНОМЕРНОСТИ ИЗМЕНЧИВОСТИ (6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8111B6">
        <w:rPr>
          <w:rFonts w:ascii="Times New Roman" w:hAnsi="Times New Roman" w:cs="Times New Roman"/>
        </w:rPr>
        <w:t>модификационная</w:t>
      </w:r>
      <w:proofErr w:type="spellEnd"/>
      <w:r w:rsidRPr="008111B6">
        <w:rPr>
          <w:rFonts w:ascii="Times New Roman" w:hAnsi="Times New Roman" w:cs="Times New Roman"/>
        </w:rPr>
        <w:t xml:space="preserve">, изменчивость. Роль условий внешней среды в развитии и проявлении признаков и свойств.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lastRenderedPageBreak/>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Примеры </w:t>
      </w:r>
      <w:proofErr w:type="spellStart"/>
      <w:r w:rsidRPr="008111B6">
        <w:rPr>
          <w:rFonts w:ascii="Times New Roman" w:hAnsi="Times New Roman" w:cs="Times New Roman"/>
        </w:rPr>
        <w:t>модификационной</w:t>
      </w:r>
      <w:proofErr w:type="spellEnd"/>
      <w:r w:rsidRPr="008111B6">
        <w:rPr>
          <w:rFonts w:ascii="Times New Roman" w:hAnsi="Times New Roman" w:cs="Times New Roman"/>
        </w:rPr>
        <w:t xml:space="preserve"> изменчивости.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i/>
        </w:rPr>
        <w:t>Лабораторные и практические работы</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Построение вариационной кривой (размеры листьев растений, антропометрические данные учащихся).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виды изменчивости и различия между ними.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распознавать мутационную и комбинативную изменчивость.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3.3. СЕЛЕКЦИЯ РАСТЕНИЙ, ЖИВОТНЫХ И МИКРООРГАНИЗМОВ (4 ч)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rPr>
        <w:t xml:space="preserve">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 </w:t>
      </w: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методы селекции;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смысл и значение явления гетерозиса и полиплоидии.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объяснять механизмы передачи признаков и свойств из поколения в поколение и возникновение отличий от родительских форм у потомков. </w:t>
      </w:r>
    </w:p>
    <w:p w:rsidR="00490DAA" w:rsidRPr="008111B6" w:rsidRDefault="00490DAA" w:rsidP="00490DAA">
      <w:pPr>
        <w:spacing w:after="0"/>
        <w:rPr>
          <w:rFonts w:ascii="Times New Roman" w:hAnsi="Times New Roman" w:cs="Times New Roman"/>
          <w:i/>
        </w:rPr>
      </w:pPr>
      <w:proofErr w:type="spellStart"/>
      <w:r w:rsidRPr="008111B6">
        <w:rPr>
          <w:rFonts w:ascii="Times New Roman" w:hAnsi="Times New Roman" w:cs="Times New Roman"/>
          <w:i/>
        </w:rPr>
        <w:t>Метапредметные</w:t>
      </w:r>
      <w:proofErr w:type="spellEnd"/>
      <w:r w:rsidRPr="008111B6">
        <w:rPr>
          <w:rFonts w:ascii="Times New Roman" w:hAnsi="Times New Roman" w:cs="Times New Roman"/>
          <w:i/>
        </w:rPr>
        <w:t xml:space="preserve">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давать характеристику генетических методов изучения биологических объектов;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работать с учебником, рабочей тетрадью и дидактическими материалами;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составлять конспект параграфа учебника до и/или после изучения материала на уроке; — разрабатывать план</w:t>
      </w:r>
      <w:r w:rsidRPr="008111B6">
        <w:rPr>
          <w:rFonts w:ascii="Times New Roman" w:hAnsi="Times New Roman" w:cs="Times New Roman"/>
        </w:rPr>
        <w:noBreakHyphen/>
        <w:t xml:space="preserve">конспект темы, используя разные источники информации;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готовить устные сообщения и письменные рефераты на основе обобщения материала учебника и дополнительной литературы;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пользоваться поисковыми системами Интернета.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Раздел 4. Эволюция живого мира на Земле (21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4.1. МНОГООБРАЗИЕ ЖИВОГО МИРА. УРОВНИ ОРГАНИЗАЦИИ И ОСНОВНЫЕ СВОЙСТВА ЖИВЫХ ОРГАНИЗМОВ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Уровни организации жизни: молекулярно</w:t>
      </w:r>
      <w:r w:rsidRPr="008111B6">
        <w:rPr>
          <w:rFonts w:ascii="Times New Roman" w:hAnsi="Times New Roman" w:cs="Times New Roman"/>
        </w:rPr>
        <w:noBreakHyphen/>
        <w:t>генетический, клеточный, тканевый, органный, организменный, популяционно</w:t>
      </w:r>
      <w:r w:rsidRPr="008111B6">
        <w:rPr>
          <w:rFonts w:ascii="Times New Roman" w:hAnsi="Times New Roman" w:cs="Times New Roman"/>
        </w:rPr>
        <w:noBreakHyphen/>
        <w:t xml:space="preserve">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8111B6">
        <w:rPr>
          <w:rFonts w:ascii="Times New Roman" w:hAnsi="Times New Roman" w:cs="Times New Roman"/>
        </w:rPr>
        <w:t>саморегуляция</w:t>
      </w:r>
      <w:proofErr w:type="spellEnd"/>
      <w:r w:rsidRPr="008111B6">
        <w:rPr>
          <w:rFonts w:ascii="Times New Roman" w:hAnsi="Times New Roman" w:cs="Times New Roman"/>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w:t>
      </w:r>
      <w:r w:rsidRPr="008111B6">
        <w:rPr>
          <w:rFonts w:ascii="Times New Roman" w:hAnsi="Times New Roman" w:cs="Times New Roman"/>
        </w:rPr>
        <w:lastRenderedPageBreak/>
        <w:t xml:space="preserve">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8111B6">
        <w:rPr>
          <w:rFonts w:ascii="Times New Roman" w:hAnsi="Times New Roman" w:cs="Times New Roman"/>
        </w:rPr>
        <w:t>Энергозависимость</w:t>
      </w:r>
      <w:proofErr w:type="spellEnd"/>
      <w:r w:rsidRPr="008111B6">
        <w:rPr>
          <w:rFonts w:ascii="Times New Roman" w:hAnsi="Times New Roman" w:cs="Times New Roman"/>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Схемы, отражающие структуры царств живой природы.</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уровни организации живой материи и научные дисциплины, занимающиеся изучением процессов жизнедеятельности на каждом из них;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химический состав живых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роль химических элементов в образовании органических молекул;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свойства живых систем и отличие их проявлений от сходных процессов, происходящих в неживой природе;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царства живой природы, систематику и представителей разных таксонов;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ориентировочное число известных видов животных, растений, грибов и микроорганизмов.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давать определения уровней организации живого и характеризовать процессы жизнедеятельности на каждом из них;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свойства живых систем;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как проявляются свойства живого на каждом из уровней организации;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приводить краткую характеристику искусственной и естественной систем классификации живых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почему организмы относят к разным систематическим группам.</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4.2. РАЗВИТИЕ БИОЛОГИИ В ДОДАРВИНОВСКИЙ ПЕРИОД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Развитие биологии в </w:t>
      </w:r>
      <w:proofErr w:type="spellStart"/>
      <w:r w:rsidRPr="008111B6">
        <w:rPr>
          <w:rFonts w:ascii="Times New Roman" w:hAnsi="Times New Roman" w:cs="Times New Roman"/>
        </w:rPr>
        <w:t>додарвиновский</w:t>
      </w:r>
      <w:proofErr w:type="spellEnd"/>
      <w:r w:rsidRPr="008111B6">
        <w:rPr>
          <w:rFonts w:ascii="Times New Roman" w:hAnsi="Times New Roman" w:cs="Times New Roman"/>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Биографии учёных, внёсших вклад в развитие эволюционных идей. Жизнь и деятельность Ж. Б. Ламарка.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4.3. ТЕОРИЯ Ч. ДАРВИНА О ПРОИСХОЖДЕНИИ ВИДОВ ПУТЁМ ЕСТЕСТВЕННОГО ОТБОРА (5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Биография Ч. Дарвина. Маршрут и конкретные находки Ч. Дарвина во время путешествия на корабле «</w:t>
      </w:r>
      <w:proofErr w:type="spellStart"/>
      <w:r w:rsidRPr="008111B6">
        <w:rPr>
          <w:rFonts w:ascii="Times New Roman" w:hAnsi="Times New Roman" w:cs="Times New Roman"/>
        </w:rPr>
        <w:t>Бигль</w:t>
      </w:r>
      <w:proofErr w:type="spellEnd"/>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представления естествоиспытателей </w:t>
      </w:r>
      <w:proofErr w:type="spellStart"/>
      <w:r w:rsidRPr="008111B6">
        <w:rPr>
          <w:rFonts w:ascii="Times New Roman" w:hAnsi="Times New Roman" w:cs="Times New Roman"/>
        </w:rPr>
        <w:t>додарвиновской</w:t>
      </w:r>
      <w:proofErr w:type="spellEnd"/>
      <w:r w:rsidRPr="008111B6">
        <w:rPr>
          <w:rFonts w:ascii="Times New Roman" w:hAnsi="Times New Roman" w:cs="Times New Roman"/>
        </w:rPr>
        <w:t xml:space="preserve"> эпохи о сущности живой природы;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взгляды К. Линнея на систему живого мира;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основные положения эволюционной теории Ж. Б. Ламарка, её позитивные и ошибочные черты;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учение Ч. Дарвина об искусственном отборе;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учение Ч. Дарвина о естественном отборе.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оценивать значение эволюционной теории Ж. Б. Ламарка для развития биологии;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предпосылки возникновения эволюционной теории Ч. Дарвина;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давать определения понятий «вид» и «популяция»; — характеризовать причины борьбы за существование;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определять значение внутривидовой, межвидовой борьбы за существование и борьбы с абиотическими факторами среды;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давать оценку естественного отбора как результата борьбы за существование.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4.4. ПРИСПОСОБЛЕННОСТЬ ОРГАНИЗМОВ К УСЛОВИЯМ ВНЕШНЕЙ СРЕДЫ КАК РЕЗУЛЬТАТ ДЕЙСТВИЯ ЕСТЕСТВЕННОГО ОТБОРА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8111B6">
        <w:rPr>
          <w:rFonts w:ascii="Times New Roman" w:hAnsi="Times New Roman" w:cs="Times New Roman"/>
        </w:rPr>
        <w:t>двутоновая</w:t>
      </w:r>
      <w:proofErr w:type="spellEnd"/>
      <w:r w:rsidRPr="008111B6">
        <w:rPr>
          <w:rFonts w:ascii="Times New Roman" w:hAnsi="Times New Roman" w:cs="Times New Roman"/>
        </w:rPr>
        <w:t xml:space="preserve">,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Лабораторные и практические работы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Обсуждение на моделях роли приспособительного поведения животных.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знать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типы покровительственной окраски (скрывающая, предостерегающая) и их значение для выживания;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относительный характер приспособлений;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особенности приспособительного поведения.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приводить примеры приспособительного строения тела, покровительственной окраски покровов и поведения живых 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4.5. МИКРОЭВОЛЮЦИЯ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Лабораторные и практические работы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Изучение приспособленности организмов к среде обитания*. Изучение изменчивости, критериев вида, результатов искусственного отбора на сортах культурных растений*.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значение заботы о потомстве для выживания;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определения понятий «вид» и «популяция»;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сущность генетических процессов в популяциях;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формы видообразования.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уметь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объяснять причины разделения видов, занимающих обширный ареал обитания, на популяции;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процесс экологического и географического видообразования;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оценивать скорость видообразования в различных систематических категориях животных, растений и микроорганизмов.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4.6. БИОЛОГИЧЕСКИЕ ПОСЛЕДСТВИЯ АДАПТАЦИИ. МАКРОЭВОЛЮЦИЯ (3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Главные направления эволюционного процесса. Биологический прогресс и биологический регресс (А. Н. </w:t>
      </w:r>
      <w:proofErr w:type="spellStart"/>
      <w:r w:rsidRPr="008111B6">
        <w:rPr>
          <w:rFonts w:ascii="Times New Roman" w:hAnsi="Times New Roman" w:cs="Times New Roman"/>
        </w:rPr>
        <w:t>Северцов</w:t>
      </w:r>
      <w:proofErr w:type="spellEnd"/>
      <w:r w:rsidRPr="008111B6">
        <w:rPr>
          <w:rFonts w:ascii="Times New Roman" w:hAnsi="Times New Roman" w:cs="Times New Roman"/>
        </w:rPr>
        <w:t xml:space="preserve">).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главные направления эволюции: биологический прогресс и биологический регресс;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основные закономерности эволюции: дивергенцию, конвергенцию и параллелизм;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результаты эволюции.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пути достижения биологического прогресса: ароморфоз, идиоадаптацию и общую дегенерацию;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приводить примеры гомологичных и аналогичных органов.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4.7. ВОЗНИКНОВЕНИЕ ЖИЗНИ НА ЗЕМЛЕ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Схемы возникновения одноклеточных эукариот, многоклеточных организмов, развития царств растений и животных.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теорию академика А. И. Опарина о происхождении жизни на Земле.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химический, предбиологический, биологический и социальный этапы развития живой материи.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4.8. РАЗВИТИЕ ЖИЗНИ НА ЗЕМЛЕ (3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Pr="008111B6">
        <w:rPr>
          <w:rFonts w:ascii="Times New Roman" w:hAnsi="Times New Roman" w:cs="Times New Roman"/>
        </w:rPr>
        <w:t>Homosapiens</w:t>
      </w:r>
      <w:proofErr w:type="spellEnd"/>
      <w:r w:rsidRPr="008111B6">
        <w:rPr>
          <w:rFonts w:ascii="Times New Roman" w:hAnsi="Times New Roman" w:cs="Times New Roman"/>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rsidRPr="008111B6">
        <w:rPr>
          <w:rFonts w:ascii="Times New Roman" w:hAnsi="Times New Roman" w:cs="Times New Roman"/>
        </w:rPr>
        <w:t>Homosapiens</w:t>
      </w:r>
      <w:proofErr w:type="spellEnd"/>
      <w:r w:rsidRPr="008111B6">
        <w:rPr>
          <w:rFonts w:ascii="Times New Roman" w:hAnsi="Times New Roman" w:cs="Times New Roman"/>
        </w:rPr>
        <w:t xml:space="preserve">; человеческие расы; </w:t>
      </w:r>
      <w:proofErr w:type="spellStart"/>
      <w:r w:rsidRPr="008111B6">
        <w:rPr>
          <w:rFonts w:ascii="Times New Roman" w:hAnsi="Times New Roman" w:cs="Times New Roman"/>
        </w:rPr>
        <w:t>расообразование</w:t>
      </w:r>
      <w:proofErr w:type="spellEnd"/>
      <w:r w:rsidRPr="008111B6">
        <w:rPr>
          <w:rFonts w:ascii="Times New Roman" w:hAnsi="Times New Roman" w:cs="Times New Roman"/>
        </w:rPr>
        <w:t xml:space="preserve">; единство происхождения рас. Антинаучная сущность расизма.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Репродукции картин З. </w:t>
      </w:r>
      <w:proofErr w:type="spellStart"/>
      <w:r w:rsidRPr="008111B6">
        <w:rPr>
          <w:rFonts w:ascii="Times New Roman" w:hAnsi="Times New Roman" w:cs="Times New Roman"/>
        </w:rPr>
        <w:t>Буриана</w:t>
      </w:r>
      <w:proofErr w:type="spellEnd"/>
      <w:r w:rsidRPr="008111B6">
        <w:rPr>
          <w:rFonts w:ascii="Times New Roman" w:hAnsi="Times New Roman" w:cs="Times New Roman"/>
        </w:rPr>
        <w:t xml:space="preserve">,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Учащиеся должны знать</w:t>
      </w:r>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развития животных и растений в различные периоды существования Земли;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движущие силы антропогенеза;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систематическое положение человека в системе живого мира;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свойства человека как биологического вида;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этапы становления человека как биологического вида;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расы человека и их характерные особенности.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архейскую и протерозойскую эры;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палеозойскую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мезозойскую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развитие жизни на Земле в кайнозойскую эру;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роль </w:t>
      </w:r>
      <w:proofErr w:type="spellStart"/>
      <w:r w:rsidRPr="008111B6">
        <w:rPr>
          <w:rFonts w:ascii="Times New Roman" w:hAnsi="Times New Roman" w:cs="Times New Roman"/>
        </w:rPr>
        <w:t>прямохождения</w:t>
      </w:r>
      <w:proofErr w:type="spellEnd"/>
      <w:r w:rsidRPr="008111B6">
        <w:rPr>
          <w:rFonts w:ascii="Times New Roman" w:hAnsi="Times New Roman" w:cs="Times New Roman"/>
        </w:rPr>
        <w:t xml:space="preserve">, развития головного мозга и труда в становлении человека;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опровергать теорию расизма. </w:t>
      </w:r>
    </w:p>
    <w:p w:rsidR="00490DAA" w:rsidRPr="008111B6" w:rsidRDefault="00490DAA" w:rsidP="00490DAA">
      <w:pPr>
        <w:spacing w:after="0"/>
        <w:rPr>
          <w:rFonts w:ascii="Times New Roman" w:hAnsi="Times New Roman" w:cs="Times New Roman"/>
          <w:i/>
        </w:rPr>
      </w:pPr>
      <w:proofErr w:type="spellStart"/>
      <w:r w:rsidRPr="008111B6">
        <w:rPr>
          <w:rFonts w:ascii="Times New Roman" w:hAnsi="Times New Roman" w:cs="Times New Roman"/>
          <w:i/>
        </w:rPr>
        <w:t>Метапредметные</w:t>
      </w:r>
      <w:proofErr w:type="spellEnd"/>
      <w:r w:rsidRPr="008111B6">
        <w:rPr>
          <w:rFonts w:ascii="Times New Roman" w:hAnsi="Times New Roman" w:cs="Times New Roman"/>
          <w:i/>
        </w:rPr>
        <w:t xml:space="preserve">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учебником, рабочей тетрадью и дидактическими материалами;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составлять конспект параграфа учебника до и/или после изучения материала на уроке; — разрабатывать план</w:t>
      </w:r>
      <w:r w:rsidRPr="008111B6">
        <w:rPr>
          <w:rFonts w:ascii="Times New Roman" w:hAnsi="Times New Roman" w:cs="Times New Roman"/>
        </w:rPr>
        <w:noBreakHyphen/>
        <w:t xml:space="preserve">конспект темы, используя разные источники информации;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готовить устные сообщения и письменные рефераты, используя информацию учебника и дополнительных источников;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пользоваться поисковыми системами Интернета;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выполнять лабораторные работы под руководством учителя;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представителей разных групп растений и животных, делать выводы на основе сравнения;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оценивать свойства пород домашних животных и культурных растений по сравнению с дикими предками;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находить информацию о развитии растений и животных в научно</w:t>
      </w:r>
      <w:r w:rsidRPr="008111B6">
        <w:rPr>
          <w:rFonts w:ascii="Times New Roman" w:hAnsi="Times New Roman" w:cs="Times New Roman"/>
        </w:rPr>
        <w:noBreakHyphen/>
        <w:t xml:space="preserve">популярной литературе, биологических словарях и справочниках, анализировать и оценивать её, переводить из одной формы в другую;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сравнивать и сопоставлять между собой современных и ископаемых животных изученных таксономических групп;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использовать индуктивный и дедуктивный подходы при изучении крупных таксонов; — выявлять признаки сходства и различия в строении, образе жизни и поведении животных и человека;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обобщать и делать выводы по изученному материалу;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представлять изученный материал, используя возможности компьютерных технологий.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Раздел 5. Взаимоотношения организма и среды.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Основы экологии (5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5.1. БИОСФЕРА, ЕЁ СТРУКТУРА И ФУНКЦИИ (3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8111B6">
        <w:rPr>
          <w:rFonts w:ascii="Times New Roman" w:hAnsi="Times New Roman" w:cs="Times New Roman"/>
        </w:rPr>
        <w:t>Биокосное</w:t>
      </w:r>
      <w:proofErr w:type="spellEnd"/>
      <w:r w:rsidRPr="008111B6">
        <w:rPr>
          <w:rFonts w:ascii="Times New Roman" w:hAnsi="Times New Roman" w:cs="Times New Roman"/>
        </w:rPr>
        <w:t xml:space="preserve">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w:t>
      </w:r>
      <w:proofErr w:type="spellStart"/>
      <w:r w:rsidRPr="008111B6">
        <w:rPr>
          <w:rFonts w:ascii="Times New Roman" w:hAnsi="Times New Roman" w:cs="Times New Roman"/>
        </w:rPr>
        <w:t>консументы</w:t>
      </w:r>
      <w:proofErr w:type="spellEnd"/>
      <w:r w:rsidRPr="008111B6">
        <w:rPr>
          <w:rFonts w:ascii="Times New Roman" w:hAnsi="Times New Roman" w:cs="Times New Roman"/>
        </w:rPr>
        <w:t xml:space="preserve">, </w:t>
      </w:r>
      <w:proofErr w:type="spellStart"/>
      <w:r w:rsidRPr="008111B6">
        <w:rPr>
          <w:rFonts w:ascii="Times New Roman" w:hAnsi="Times New Roman" w:cs="Times New Roman"/>
        </w:rPr>
        <w:t>редуценты</w:t>
      </w:r>
      <w:proofErr w:type="spellEnd"/>
      <w:r w:rsidRPr="008111B6">
        <w:rPr>
          <w:rFonts w:ascii="Times New Roman" w:hAnsi="Times New Roman" w:cs="Times New Roman"/>
        </w:rPr>
        <w:t xml:space="preserve">.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Лабораторные и практические работы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Составление схем передачи веществ и энергии (цепей питания)*. Изучение и описание экосистемы своей местности, выявление типов взаимодействия разных видов в данной экосистеме*.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определения понятий: «биосфера», «экология», «окружающая среда», «среда обитания», «продуценты», «</w:t>
      </w:r>
      <w:proofErr w:type="spellStart"/>
      <w:r w:rsidRPr="008111B6">
        <w:rPr>
          <w:rFonts w:ascii="Times New Roman" w:hAnsi="Times New Roman" w:cs="Times New Roman"/>
        </w:rPr>
        <w:t>консументы</w:t>
      </w:r>
      <w:proofErr w:type="spellEnd"/>
      <w:r w:rsidRPr="008111B6">
        <w:rPr>
          <w:rFonts w:ascii="Times New Roman" w:hAnsi="Times New Roman" w:cs="Times New Roman"/>
        </w:rPr>
        <w:t>», «</w:t>
      </w:r>
      <w:proofErr w:type="spellStart"/>
      <w:r w:rsidRPr="008111B6">
        <w:rPr>
          <w:rFonts w:ascii="Times New Roman" w:hAnsi="Times New Roman" w:cs="Times New Roman"/>
        </w:rPr>
        <w:t>редуценты</w:t>
      </w:r>
      <w:proofErr w:type="spellEnd"/>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структуру и компоненты биосферы;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компоненты живого вещества и его функции.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lastRenderedPageBreak/>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классифицировать экологические факторы;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биомассу Земли, биологическую продуктивность;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описывать биологические круговороты веществ в природе;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объяснять действие абиотических, биотических и антропогенных факторов;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 характеризовать и различать экологические системы — биогеоценоз, биоценоз и </w:t>
      </w:r>
      <w:proofErr w:type="spellStart"/>
      <w:r w:rsidRPr="008111B6">
        <w:rPr>
          <w:rFonts w:ascii="Times New Roman" w:hAnsi="Times New Roman" w:cs="Times New Roman"/>
        </w:rPr>
        <w:t>агроценоз</w:t>
      </w:r>
      <w:proofErr w:type="spellEnd"/>
      <w:r w:rsidRPr="008111B6">
        <w:rPr>
          <w:rFonts w:ascii="Times New Roman" w:hAnsi="Times New Roman" w:cs="Times New Roman"/>
        </w:rPr>
        <w:t xml:space="preserve">;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раскрывать сущность и значение в природе саморегуляции;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описывать процесс смены биоценозов и восстановления природных сообществ;</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характеризовать формы взаимоотношений между организмами: симбиотические, антибиотические и нейтральные.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Тема 5.2. БИОСФЕРА И ЧЕЛОВЕК (2 ч)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Демонстрация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Карты заповедных территорий нашей страны.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Лабораторные и практические работы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Анализ и оценка последствий деятельности человека в экосистемах*.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Предметные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знать: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антропогенные факторы среды;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характер воздействия человека на биосферу;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способы и методы охраны природы;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биологический и социальный смысл сохранения видового разнообразия биоценозов;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основы рационального природопользования;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неисчерпаемые и </w:t>
      </w:r>
      <w:proofErr w:type="spellStart"/>
      <w:r w:rsidRPr="008111B6">
        <w:rPr>
          <w:rFonts w:ascii="Times New Roman" w:hAnsi="Times New Roman" w:cs="Times New Roman"/>
        </w:rPr>
        <w:t>исчерпаемые</w:t>
      </w:r>
      <w:proofErr w:type="spellEnd"/>
      <w:r w:rsidRPr="008111B6">
        <w:rPr>
          <w:rFonts w:ascii="Times New Roman" w:hAnsi="Times New Roman" w:cs="Times New Roman"/>
        </w:rPr>
        <w:t xml:space="preserve"> ресурсы;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заповедники, заказники, парки России;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несколько растений и животных, занесённых в Красную книгу.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 </w:t>
      </w:r>
    </w:p>
    <w:p w:rsidR="00490DAA" w:rsidRPr="008111B6" w:rsidRDefault="00490DAA" w:rsidP="00490DAA">
      <w:pPr>
        <w:spacing w:after="0"/>
        <w:rPr>
          <w:rFonts w:ascii="Times New Roman" w:hAnsi="Times New Roman" w:cs="Times New Roman"/>
          <w:i/>
        </w:rPr>
      </w:pPr>
      <w:proofErr w:type="spellStart"/>
      <w:r w:rsidRPr="008111B6">
        <w:rPr>
          <w:rFonts w:ascii="Times New Roman" w:hAnsi="Times New Roman" w:cs="Times New Roman"/>
          <w:i/>
        </w:rPr>
        <w:t>Метапредметные</w:t>
      </w:r>
      <w:proofErr w:type="spellEnd"/>
      <w:r w:rsidRPr="008111B6">
        <w:rPr>
          <w:rFonts w:ascii="Times New Roman" w:hAnsi="Times New Roman" w:cs="Times New Roman"/>
          <w:i/>
        </w:rPr>
        <w:t xml:space="preserve"> результаты обучения </w:t>
      </w:r>
    </w:p>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rPr>
        <w:t xml:space="preserve">Учащиеся должны уметь: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работать с учебником, рабочей тетрадью и дидактическими материалами;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составлять конспект параграфа учебника до и/или после изучения материала на уроке; — разрабатывать план</w:t>
      </w:r>
      <w:r w:rsidRPr="008111B6">
        <w:rPr>
          <w:rFonts w:ascii="Times New Roman" w:hAnsi="Times New Roman" w:cs="Times New Roman"/>
        </w:rPr>
        <w:noBreakHyphen/>
        <w:t>конспект темы, используя разные источники информации;</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 xml:space="preserve"> — готовить устные сообщения и письменные рефераты на основе информации из учебника и дополнительных источников;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пользоваться поисковыми системами Интернета;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избирательно относиться к биологической информации, содержащейся в средствах массовой информации. </w:t>
      </w:r>
    </w:p>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i/>
        </w:rPr>
        <w:t xml:space="preserve">Личностные результаты обучения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Формирование чувства российской гражданской идентичности: патриотизма, любви и уважения к Отечеству, чувства гордости за свою Родину;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осознание учащимися ответственности и долга перед Родиной;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ответственное отношение к обучению, готовность и способность к самообразованию; — формирование мотивации к обучению и познанию, осознанному выбору будущей профессии;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способность учащихся строить дальнейшую индивидуальную траекторию образования на базе ориентации в мире профессий и профессиональных предпочтений;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формирование целостного мировоззрения, соответствующего современному уровню развития науки и общественной практики;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соблюдение и пропаганда учащимися правил поведения в природе, их участие в природоохранной деятельности;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реализовывать теоретические познания на практике;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осознание значения образования для повседневной жизни и осознанный выбор профессии учащимися;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способность учащихся проводить работу над ошибками для внесения корректив в усваиваемые знания;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привить любовь к природе, чувство уважения к учёным, изучающим животный мир, развить эстетическое восприятие общения с живыми организмами;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признание учащимися права каждого человека на собственное аргументированное мнение;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готовность учащихся к самостоятельным поступкам и активным действиям на природоохранительном поприще;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аргументированно и обоснованно отстаивать свою точку зрения;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критичное отношение к своим поступкам, осознание ответственности за их результаты; — осознанное, уважительное и доброжелательное отношение к другому человеку, его мнению, мировоззрению, культуре;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w:t>
      </w:r>
      <w:r w:rsidRPr="008111B6">
        <w:rPr>
          <w:rFonts w:ascii="Times New Roman" w:hAnsi="Times New Roman" w:cs="Times New Roman"/>
        </w:rPr>
        <w:noBreakHyphen/>
        <w:t xml:space="preserve"> ношения к окружающей среде;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 xml:space="preserve">— умение слушать и слышать другое мнение, вести дискуссию, умение оперировать фактами как для доказательства, так и для опровержения существующего мнения. </w:t>
      </w:r>
    </w:p>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Резервное время — 6 ч.</w:t>
      </w:r>
    </w:p>
    <w:p w:rsidR="00490DAA" w:rsidRPr="008111B6" w:rsidRDefault="00490DAA" w:rsidP="00490DAA">
      <w:pPr>
        <w:pStyle w:val="Default"/>
        <w:spacing w:line="276" w:lineRule="auto"/>
        <w:ind w:firstLine="426"/>
        <w:rPr>
          <w:b/>
          <w:color w:val="000000" w:themeColor="text1"/>
          <w:sz w:val="22"/>
          <w:szCs w:val="22"/>
        </w:rPr>
      </w:pPr>
    </w:p>
    <w:p w:rsidR="00490DAA" w:rsidRPr="008111B6" w:rsidRDefault="00490DAA" w:rsidP="00490DAA">
      <w:pPr>
        <w:pStyle w:val="Default"/>
        <w:spacing w:line="276" w:lineRule="auto"/>
        <w:ind w:firstLine="426"/>
        <w:rPr>
          <w:b/>
          <w:color w:val="000000" w:themeColor="text1"/>
          <w:sz w:val="22"/>
          <w:szCs w:val="22"/>
        </w:rPr>
      </w:pPr>
      <w:r w:rsidRPr="008111B6">
        <w:rPr>
          <w:b/>
          <w:color w:val="000000" w:themeColor="text1"/>
          <w:sz w:val="22"/>
          <w:szCs w:val="22"/>
        </w:rPr>
        <w:t xml:space="preserve">Изменения, внесенные в рабочую программу по сравнению с авторским вариантом: </w:t>
      </w:r>
    </w:p>
    <w:p w:rsidR="00490DAA" w:rsidRPr="008111B6" w:rsidRDefault="00490DAA" w:rsidP="00490DAA">
      <w:pPr>
        <w:pStyle w:val="Default"/>
        <w:spacing w:line="276" w:lineRule="auto"/>
        <w:ind w:firstLine="426"/>
        <w:rPr>
          <w:color w:val="000000" w:themeColor="text1"/>
          <w:sz w:val="22"/>
          <w:szCs w:val="22"/>
        </w:rPr>
      </w:pPr>
      <w:r w:rsidRPr="008111B6">
        <w:rPr>
          <w:color w:val="000000" w:themeColor="text1"/>
          <w:sz w:val="22"/>
          <w:szCs w:val="22"/>
        </w:rPr>
        <w:t>В целях рационального использования учебного времени на изучение предмета и в соответствии с методическими рекомендациями к учебнику С.Г. Мамонтова, В.Б. Захарова, И.Б. Агафоновой, Н.И. Сонина «Биология. Общие закономерности» произведено добавление резервных часов на изучение тем:</w:t>
      </w:r>
    </w:p>
    <w:p w:rsidR="00490DAA" w:rsidRPr="008111B6" w:rsidRDefault="00490DAA" w:rsidP="00490DAA">
      <w:pPr>
        <w:pStyle w:val="Default"/>
        <w:spacing w:line="276" w:lineRule="auto"/>
        <w:ind w:firstLine="426"/>
        <w:rPr>
          <w:color w:val="000000" w:themeColor="text1"/>
          <w:sz w:val="22"/>
          <w:szCs w:val="22"/>
        </w:rPr>
      </w:pPr>
      <w:r w:rsidRPr="008111B6">
        <w:rPr>
          <w:color w:val="000000" w:themeColor="text1"/>
          <w:sz w:val="22"/>
          <w:szCs w:val="22"/>
        </w:rPr>
        <w:t>- 1.3. Строение и функции клеток – 1 час;</w:t>
      </w:r>
    </w:p>
    <w:p w:rsidR="00490DAA" w:rsidRPr="008111B6" w:rsidRDefault="00490DAA" w:rsidP="00490DAA">
      <w:pPr>
        <w:pStyle w:val="Default"/>
        <w:spacing w:line="276" w:lineRule="auto"/>
        <w:ind w:firstLine="426"/>
        <w:rPr>
          <w:rStyle w:val="a7"/>
          <w:b w:val="0"/>
          <w:color w:val="000000" w:themeColor="text1"/>
          <w:sz w:val="22"/>
          <w:szCs w:val="22"/>
        </w:rPr>
      </w:pPr>
      <w:r w:rsidRPr="008111B6">
        <w:rPr>
          <w:sz w:val="22"/>
          <w:szCs w:val="22"/>
        </w:rPr>
        <w:t xml:space="preserve">- </w:t>
      </w:r>
      <w:r w:rsidRPr="008111B6">
        <w:rPr>
          <w:rStyle w:val="a7"/>
          <w:color w:val="000000" w:themeColor="text1"/>
          <w:sz w:val="22"/>
          <w:szCs w:val="22"/>
        </w:rPr>
        <w:t>4.4.Приспособленность организмов к условиям внешней среды как результат действия естественного отбора – 1час;</w:t>
      </w:r>
    </w:p>
    <w:p w:rsidR="00490DAA" w:rsidRPr="008111B6" w:rsidRDefault="00490DAA" w:rsidP="00490DAA">
      <w:pPr>
        <w:pStyle w:val="Default"/>
        <w:spacing w:line="276" w:lineRule="auto"/>
        <w:ind w:firstLine="426"/>
        <w:rPr>
          <w:rStyle w:val="a7"/>
          <w:b w:val="0"/>
          <w:color w:val="000000" w:themeColor="text1"/>
          <w:sz w:val="22"/>
          <w:szCs w:val="22"/>
        </w:rPr>
      </w:pPr>
      <w:r w:rsidRPr="008111B6">
        <w:rPr>
          <w:rStyle w:val="a7"/>
          <w:color w:val="000000" w:themeColor="text1"/>
          <w:sz w:val="22"/>
          <w:szCs w:val="22"/>
        </w:rPr>
        <w:t>- 4.5.Микроэволюция – 1 час;</w:t>
      </w:r>
    </w:p>
    <w:p w:rsidR="00490DAA" w:rsidRPr="008111B6" w:rsidRDefault="00490DAA" w:rsidP="00490DAA">
      <w:pPr>
        <w:pStyle w:val="Default"/>
        <w:spacing w:line="276" w:lineRule="auto"/>
        <w:ind w:firstLine="426"/>
        <w:rPr>
          <w:sz w:val="22"/>
          <w:szCs w:val="22"/>
        </w:rPr>
      </w:pPr>
      <w:r w:rsidRPr="008111B6">
        <w:rPr>
          <w:rStyle w:val="a7"/>
          <w:color w:val="000000" w:themeColor="text1"/>
          <w:sz w:val="22"/>
          <w:szCs w:val="22"/>
        </w:rPr>
        <w:lastRenderedPageBreak/>
        <w:t xml:space="preserve">- </w:t>
      </w:r>
      <w:r w:rsidRPr="008111B6">
        <w:rPr>
          <w:sz w:val="22"/>
          <w:szCs w:val="22"/>
        </w:rPr>
        <w:t>5.1. Биосфера, её структура и функции – 2 часа;</w:t>
      </w:r>
    </w:p>
    <w:p w:rsidR="00490DAA" w:rsidRPr="008111B6" w:rsidRDefault="00490DAA" w:rsidP="00490DAA">
      <w:pPr>
        <w:pStyle w:val="Default"/>
        <w:spacing w:line="276" w:lineRule="auto"/>
        <w:ind w:firstLine="426"/>
        <w:rPr>
          <w:b/>
          <w:bCs/>
          <w:i/>
          <w:sz w:val="22"/>
          <w:szCs w:val="22"/>
        </w:rPr>
      </w:pPr>
      <w:r w:rsidRPr="008111B6">
        <w:rPr>
          <w:sz w:val="22"/>
          <w:szCs w:val="22"/>
        </w:rPr>
        <w:t xml:space="preserve">- </w:t>
      </w:r>
      <w:r w:rsidRPr="008111B6">
        <w:rPr>
          <w:rStyle w:val="a7"/>
          <w:color w:val="000000" w:themeColor="text1"/>
          <w:sz w:val="22"/>
          <w:szCs w:val="22"/>
        </w:rPr>
        <w:t>5.2.Биосфера и человек – 1 час.</w:t>
      </w: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i/>
          <w:color w:val="000000"/>
        </w:rPr>
      </w:pPr>
      <w:r w:rsidRPr="008111B6">
        <w:rPr>
          <w:rFonts w:ascii="Times New Roman" w:hAnsi="Times New Roman" w:cs="Times New Roman"/>
          <w:b/>
          <w:bCs/>
          <w:i/>
          <w:color w:val="000000"/>
        </w:rPr>
        <w:t>Т</w:t>
      </w:r>
      <w:r w:rsidRPr="008111B6">
        <w:rPr>
          <w:rFonts w:ascii="Times New Roman" w:hAnsi="Times New Roman" w:cs="Times New Roman"/>
          <w:b/>
          <w:i/>
          <w:color w:val="000000"/>
        </w:rPr>
        <w:t>ематический  план</w:t>
      </w:r>
      <w:r w:rsidR="006C77EC" w:rsidRPr="008111B6">
        <w:rPr>
          <w:rFonts w:ascii="Times New Roman" w:hAnsi="Times New Roman" w:cs="Times New Roman"/>
          <w:b/>
          <w:i/>
          <w:color w:val="000000"/>
        </w:rPr>
        <w:t xml:space="preserve"> </w:t>
      </w:r>
      <w:r w:rsidRPr="008111B6">
        <w:rPr>
          <w:rFonts w:ascii="Times New Roman" w:hAnsi="Times New Roman" w:cs="Times New Roman"/>
          <w:b/>
          <w:i/>
          <w:color w:val="000000"/>
        </w:rPr>
        <w:t xml:space="preserve">учебного предмета «Биология» </w:t>
      </w:r>
    </w:p>
    <w:p w:rsidR="00490DAA" w:rsidRPr="008111B6" w:rsidRDefault="00490DAA" w:rsidP="00490DAA">
      <w:pPr>
        <w:spacing w:after="0" w:line="240" w:lineRule="auto"/>
        <w:jc w:val="center"/>
        <w:rPr>
          <w:rFonts w:ascii="Times New Roman" w:hAnsi="Times New Roman" w:cs="Times New Roman"/>
          <w:b/>
          <w:i/>
          <w:color w:val="000000"/>
        </w:rPr>
      </w:pPr>
      <w:r w:rsidRPr="008111B6">
        <w:rPr>
          <w:rFonts w:ascii="Times New Roman" w:hAnsi="Times New Roman" w:cs="Times New Roman"/>
          <w:b/>
          <w:i/>
          <w:color w:val="000000"/>
        </w:rPr>
        <w:t>(вариант: 2 ч в неделю; 34 учебных недели)</w:t>
      </w:r>
    </w:p>
    <w:p w:rsidR="00490DAA" w:rsidRPr="008111B6" w:rsidRDefault="00490DAA" w:rsidP="00490DAA">
      <w:pPr>
        <w:pStyle w:val="a5"/>
        <w:spacing w:before="0" w:beforeAutospacing="0" w:after="0" w:afterAutospacing="0"/>
        <w:jc w:val="center"/>
        <w:rPr>
          <w:rStyle w:val="a7"/>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1"/>
        <w:gridCol w:w="2525"/>
        <w:gridCol w:w="777"/>
        <w:gridCol w:w="2823"/>
        <w:gridCol w:w="2909"/>
        <w:gridCol w:w="2305"/>
        <w:gridCol w:w="2756"/>
      </w:tblGrid>
      <w:tr w:rsidR="00490DAA" w:rsidRPr="008111B6" w:rsidTr="00490DAA">
        <w:tc>
          <w:tcPr>
            <w:tcW w:w="266" w:type="pct"/>
            <w:vMerge w:val="restart"/>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w:t>
            </w:r>
            <w:proofErr w:type="spellStart"/>
            <w:r w:rsidRPr="008111B6">
              <w:rPr>
                <w:rStyle w:val="a7"/>
                <w:color w:val="000000" w:themeColor="text1"/>
                <w:sz w:val="22"/>
                <w:szCs w:val="22"/>
              </w:rPr>
              <w:t>пп</w:t>
            </w:r>
            <w:proofErr w:type="spellEnd"/>
          </w:p>
        </w:tc>
        <w:tc>
          <w:tcPr>
            <w:tcW w:w="888" w:type="pct"/>
            <w:vMerge w:val="restart"/>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Наименование разделов и тем</w:t>
            </w:r>
          </w:p>
        </w:tc>
        <w:tc>
          <w:tcPr>
            <w:tcW w:w="304" w:type="pct"/>
            <w:vMerge w:val="restart"/>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Всего часов</w:t>
            </w:r>
          </w:p>
        </w:tc>
        <w:tc>
          <w:tcPr>
            <w:tcW w:w="2969" w:type="pct"/>
            <w:gridSpan w:val="3"/>
            <w:shd w:val="clear" w:color="auto" w:fill="D9D9D9" w:themeFill="background1" w:themeFillShade="D9"/>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Из них</w:t>
            </w:r>
          </w:p>
        </w:tc>
        <w:tc>
          <w:tcPr>
            <w:tcW w:w="574" w:type="pct"/>
            <w:vMerge w:val="restart"/>
            <w:shd w:val="clear" w:color="auto" w:fill="D9D9D9" w:themeFill="background1" w:themeFillShade="D9"/>
          </w:tcPr>
          <w:p w:rsidR="00490DAA" w:rsidRPr="008111B6" w:rsidRDefault="00490DAA" w:rsidP="00490DAA">
            <w:pPr>
              <w:pStyle w:val="a5"/>
              <w:spacing w:before="0" w:beforeAutospacing="0" w:after="0" w:afterAutospacing="0"/>
              <w:jc w:val="center"/>
              <w:rPr>
                <w:rStyle w:val="a7"/>
                <w:sz w:val="22"/>
                <w:szCs w:val="22"/>
              </w:rPr>
            </w:pPr>
          </w:p>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sz w:val="22"/>
                <w:szCs w:val="22"/>
              </w:rPr>
              <w:t>Примечание</w:t>
            </w:r>
          </w:p>
        </w:tc>
      </w:tr>
      <w:tr w:rsidR="00490DAA" w:rsidRPr="008111B6" w:rsidTr="00490DAA">
        <w:trPr>
          <w:trHeight w:val="575"/>
        </w:trPr>
        <w:tc>
          <w:tcPr>
            <w:tcW w:w="266" w:type="pct"/>
            <w:vMerge/>
            <w:shd w:val="clear" w:color="auto" w:fill="FFFFFF" w:themeFill="background1"/>
          </w:tcPr>
          <w:p w:rsidR="00490DAA" w:rsidRPr="008111B6" w:rsidRDefault="00490DAA" w:rsidP="00490DAA">
            <w:pPr>
              <w:pStyle w:val="a5"/>
              <w:spacing w:before="0" w:beforeAutospacing="0" w:after="0" w:afterAutospacing="0"/>
              <w:jc w:val="center"/>
              <w:rPr>
                <w:rStyle w:val="a7"/>
                <w:color w:val="FF0000"/>
                <w:sz w:val="22"/>
                <w:szCs w:val="22"/>
              </w:rPr>
            </w:pPr>
          </w:p>
        </w:tc>
        <w:tc>
          <w:tcPr>
            <w:tcW w:w="888" w:type="pct"/>
            <w:vMerge/>
            <w:shd w:val="clear" w:color="auto" w:fill="FFFFFF" w:themeFill="background1"/>
          </w:tcPr>
          <w:p w:rsidR="00490DAA" w:rsidRPr="008111B6" w:rsidRDefault="00490DAA" w:rsidP="00490DAA">
            <w:pPr>
              <w:pStyle w:val="a5"/>
              <w:spacing w:before="0" w:beforeAutospacing="0" w:after="0" w:afterAutospacing="0"/>
              <w:jc w:val="center"/>
              <w:rPr>
                <w:rStyle w:val="a7"/>
                <w:color w:val="FF0000"/>
                <w:sz w:val="22"/>
                <w:szCs w:val="22"/>
              </w:rPr>
            </w:pPr>
          </w:p>
        </w:tc>
        <w:tc>
          <w:tcPr>
            <w:tcW w:w="304" w:type="pct"/>
            <w:vMerge/>
            <w:shd w:val="clear" w:color="auto" w:fill="FFFFFF" w:themeFill="background1"/>
            <w:vAlign w:val="center"/>
          </w:tcPr>
          <w:p w:rsidR="00490DAA" w:rsidRPr="008111B6" w:rsidRDefault="00490DAA" w:rsidP="00490DAA">
            <w:pPr>
              <w:pStyle w:val="a5"/>
              <w:spacing w:before="0" w:beforeAutospacing="0" w:after="0" w:afterAutospacing="0"/>
              <w:jc w:val="center"/>
              <w:rPr>
                <w:rStyle w:val="a7"/>
                <w:color w:val="FF0000"/>
                <w:sz w:val="22"/>
                <w:szCs w:val="22"/>
              </w:rPr>
            </w:pPr>
          </w:p>
        </w:tc>
        <w:tc>
          <w:tcPr>
            <w:tcW w:w="1102" w:type="pct"/>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sz w:val="22"/>
                <w:szCs w:val="22"/>
              </w:rPr>
            </w:pPr>
            <w:r w:rsidRPr="008111B6">
              <w:rPr>
                <w:rStyle w:val="a7"/>
                <w:sz w:val="22"/>
                <w:szCs w:val="22"/>
              </w:rPr>
              <w:t xml:space="preserve">Лабораторные работы </w:t>
            </w:r>
          </w:p>
        </w:tc>
        <w:tc>
          <w:tcPr>
            <w:tcW w:w="1059" w:type="pct"/>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sz w:val="22"/>
                <w:szCs w:val="22"/>
              </w:rPr>
            </w:pPr>
            <w:r w:rsidRPr="008111B6">
              <w:rPr>
                <w:rStyle w:val="a7"/>
                <w:sz w:val="22"/>
                <w:szCs w:val="22"/>
              </w:rPr>
              <w:t>Практические работы</w:t>
            </w:r>
          </w:p>
        </w:tc>
        <w:tc>
          <w:tcPr>
            <w:tcW w:w="807" w:type="pct"/>
            <w:tcBorders>
              <w:bottom w:val="single" w:sz="4" w:space="0" w:color="auto"/>
            </w:tcBorders>
            <w:shd w:val="clear" w:color="auto" w:fill="D9D9D9" w:themeFill="background1" w:themeFillShade="D9"/>
            <w:vAlign w:val="center"/>
          </w:tcPr>
          <w:p w:rsidR="00490DAA" w:rsidRPr="008111B6" w:rsidRDefault="00490DAA" w:rsidP="00490DAA">
            <w:pPr>
              <w:pStyle w:val="a5"/>
              <w:spacing w:before="0" w:beforeAutospacing="0" w:after="0" w:afterAutospacing="0"/>
              <w:jc w:val="center"/>
              <w:rPr>
                <w:rStyle w:val="a7"/>
                <w:sz w:val="22"/>
                <w:szCs w:val="22"/>
              </w:rPr>
            </w:pPr>
            <w:r w:rsidRPr="008111B6">
              <w:rPr>
                <w:rStyle w:val="a7"/>
                <w:sz w:val="22"/>
                <w:szCs w:val="22"/>
              </w:rPr>
              <w:t>Контрольные тестирования</w:t>
            </w:r>
          </w:p>
        </w:tc>
        <w:tc>
          <w:tcPr>
            <w:tcW w:w="574" w:type="pct"/>
            <w:vMerge/>
            <w:shd w:val="clear" w:color="auto" w:fill="FFFFFF" w:themeFill="background1"/>
            <w:vAlign w:val="center"/>
          </w:tcPr>
          <w:p w:rsidR="00490DAA" w:rsidRPr="008111B6" w:rsidRDefault="00490DAA" w:rsidP="00490DAA">
            <w:pPr>
              <w:pStyle w:val="a5"/>
              <w:spacing w:before="0" w:beforeAutospacing="0" w:after="0" w:afterAutospacing="0"/>
              <w:jc w:val="center"/>
              <w:rPr>
                <w:rStyle w:val="a7"/>
                <w:sz w:val="22"/>
                <w:szCs w:val="22"/>
              </w:rPr>
            </w:pPr>
          </w:p>
        </w:tc>
      </w:tr>
      <w:tr w:rsidR="00490DAA" w:rsidRPr="008111B6" w:rsidTr="00490DAA">
        <w:tc>
          <w:tcPr>
            <w:tcW w:w="266" w:type="pct"/>
            <w:tcBorders>
              <w:bottom w:val="single" w:sz="4" w:space="0" w:color="auto"/>
            </w:tcBorders>
            <w:shd w:val="clear" w:color="auto" w:fill="auto"/>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w:t>
            </w:r>
          </w:p>
        </w:tc>
        <w:tc>
          <w:tcPr>
            <w:tcW w:w="888" w:type="pct"/>
            <w:tcBorders>
              <w:bottom w:val="single" w:sz="4" w:space="0" w:color="auto"/>
            </w:tcBorders>
            <w:shd w:val="clear" w:color="auto" w:fill="auto"/>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Ведение </w:t>
            </w:r>
          </w:p>
        </w:tc>
        <w:tc>
          <w:tcPr>
            <w:tcW w:w="304" w:type="pct"/>
            <w:tcBorders>
              <w:bottom w:val="single" w:sz="4" w:space="0" w:color="auto"/>
            </w:tcBorders>
            <w:shd w:val="clear" w:color="auto" w:fill="auto"/>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1</w:t>
            </w:r>
          </w:p>
        </w:tc>
        <w:tc>
          <w:tcPr>
            <w:tcW w:w="1102" w:type="pct"/>
            <w:tcBorders>
              <w:bottom w:val="single" w:sz="4" w:space="0" w:color="auto"/>
            </w:tcBorders>
            <w:shd w:val="clear" w:color="auto" w:fill="auto"/>
          </w:tcPr>
          <w:p w:rsidR="00490DAA" w:rsidRPr="008111B6" w:rsidRDefault="00490DAA" w:rsidP="00490DAA">
            <w:pPr>
              <w:pStyle w:val="a5"/>
              <w:spacing w:before="0" w:beforeAutospacing="0" w:after="0" w:afterAutospacing="0"/>
              <w:rPr>
                <w:rStyle w:val="a7"/>
                <w:b w:val="0"/>
                <w:sz w:val="22"/>
                <w:szCs w:val="22"/>
              </w:rPr>
            </w:pPr>
          </w:p>
        </w:tc>
        <w:tc>
          <w:tcPr>
            <w:tcW w:w="1059" w:type="pct"/>
            <w:tcBorders>
              <w:bottom w:val="single" w:sz="4" w:space="0" w:color="auto"/>
            </w:tcBorders>
            <w:shd w:val="clear" w:color="auto" w:fill="auto"/>
          </w:tcPr>
          <w:p w:rsidR="00490DAA" w:rsidRPr="008111B6" w:rsidRDefault="00490DAA" w:rsidP="00490DAA">
            <w:pPr>
              <w:pStyle w:val="a5"/>
              <w:spacing w:before="0" w:beforeAutospacing="0" w:after="0" w:afterAutospacing="0"/>
              <w:rPr>
                <w:rStyle w:val="a7"/>
                <w:b w:val="0"/>
                <w:sz w:val="22"/>
                <w:szCs w:val="22"/>
              </w:rPr>
            </w:pPr>
          </w:p>
        </w:tc>
        <w:tc>
          <w:tcPr>
            <w:tcW w:w="807" w:type="pct"/>
            <w:tcBorders>
              <w:bottom w:val="single" w:sz="4" w:space="0" w:color="auto"/>
            </w:tcBorders>
            <w:shd w:val="clear" w:color="auto" w:fill="auto"/>
          </w:tcPr>
          <w:p w:rsidR="00490DAA" w:rsidRPr="008111B6" w:rsidRDefault="00490DAA" w:rsidP="00490DAA">
            <w:pPr>
              <w:pStyle w:val="a5"/>
              <w:spacing w:before="0" w:beforeAutospacing="0" w:after="0" w:afterAutospacing="0"/>
              <w:rPr>
                <w:rStyle w:val="a7"/>
                <w:b w:val="0"/>
                <w:sz w:val="22"/>
                <w:szCs w:val="22"/>
              </w:rPr>
            </w:pPr>
          </w:p>
          <w:p w:rsidR="00490DAA" w:rsidRPr="008111B6" w:rsidRDefault="00490DAA" w:rsidP="00490DAA">
            <w:pPr>
              <w:pStyle w:val="a5"/>
              <w:spacing w:before="0" w:beforeAutospacing="0" w:after="0" w:afterAutospacing="0"/>
              <w:rPr>
                <w:rStyle w:val="a7"/>
                <w:b w:val="0"/>
                <w:sz w:val="22"/>
                <w:szCs w:val="22"/>
              </w:rPr>
            </w:pPr>
          </w:p>
          <w:p w:rsidR="00490DAA" w:rsidRPr="008111B6" w:rsidRDefault="00490DAA" w:rsidP="00490DAA">
            <w:pPr>
              <w:pStyle w:val="a5"/>
              <w:shd w:val="clear" w:color="auto" w:fill="FFFFFF" w:themeFill="background1"/>
              <w:spacing w:before="0" w:beforeAutospacing="0" w:after="0" w:afterAutospacing="0"/>
              <w:rPr>
                <w:rStyle w:val="a7"/>
                <w:b w:val="0"/>
                <w:sz w:val="22"/>
                <w:szCs w:val="22"/>
              </w:rPr>
            </w:pPr>
          </w:p>
          <w:p w:rsidR="00490DAA" w:rsidRPr="008111B6" w:rsidRDefault="00490DAA" w:rsidP="00490DAA">
            <w:pPr>
              <w:pStyle w:val="a5"/>
              <w:spacing w:before="0" w:beforeAutospacing="0" w:after="0" w:afterAutospacing="0"/>
              <w:rPr>
                <w:rStyle w:val="a7"/>
                <w:b w:val="0"/>
                <w:sz w:val="22"/>
                <w:szCs w:val="22"/>
              </w:rPr>
            </w:pPr>
          </w:p>
        </w:tc>
        <w:tc>
          <w:tcPr>
            <w:tcW w:w="574" w:type="pct"/>
            <w:vMerge w:val="restart"/>
            <w:tcBorders>
              <w:bottom w:val="single" w:sz="4" w:space="0" w:color="auto"/>
            </w:tcBorders>
            <w:shd w:val="clear" w:color="auto" w:fill="FFFFFF" w:themeFill="background1"/>
          </w:tcPr>
          <w:p w:rsidR="00490DAA" w:rsidRPr="008111B6" w:rsidRDefault="00490DAA" w:rsidP="00490DAA">
            <w:pPr>
              <w:pStyle w:val="a5"/>
              <w:spacing w:after="0"/>
              <w:rPr>
                <w:rStyle w:val="a7"/>
                <w:b w:val="0"/>
                <w:sz w:val="22"/>
                <w:szCs w:val="22"/>
              </w:rPr>
            </w:pPr>
          </w:p>
          <w:p w:rsidR="00490DAA" w:rsidRPr="008111B6" w:rsidRDefault="00490DAA" w:rsidP="00490DAA">
            <w:pPr>
              <w:pStyle w:val="a5"/>
              <w:spacing w:after="0"/>
              <w:rPr>
                <w:rStyle w:val="a7"/>
                <w:b w:val="0"/>
                <w:sz w:val="22"/>
                <w:szCs w:val="22"/>
              </w:rPr>
            </w:pPr>
          </w:p>
          <w:p w:rsidR="00490DAA" w:rsidRPr="008111B6" w:rsidRDefault="00490DAA" w:rsidP="00490DAA">
            <w:pPr>
              <w:pStyle w:val="a5"/>
              <w:spacing w:after="0"/>
              <w:rPr>
                <w:rStyle w:val="a7"/>
                <w:b w:val="0"/>
                <w:sz w:val="22"/>
                <w:szCs w:val="22"/>
              </w:rPr>
            </w:pPr>
            <w:r w:rsidRPr="008111B6">
              <w:rPr>
                <w:rStyle w:val="a7"/>
                <w:sz w:val="22"/>
                <w:szCs w:val="22"/>
              </w:rPr>
              <w:t xml:space="preserve">Лабораторные и практические работы проводятся на уроке в течение 10-15 мин, или </w:t>
            </w:r>
            <w:proofErr w:type="spellStart"/>
            <w:r w:rsidRPr="008111B6">
              <w:rPr>
                <w:rStyle w:val="a7"/>
                <w:sz w:val="22"/>
                <w:szCs w:val="22"/>
              </w:rPr>
              <w:t>выполняютсяучащимися</w:t>
            </w:r>
            <w:proofErr w:type="spellEnd"/>
            <w:r w:rsidRPr="008111B6">
              <w:rPr>
                <w:rStyle w:val="a7"/>
                <w:sz w:val="22"/>
                <w:szCs w:val="22"/>
              </w:rPr>
              <w:t xml:space="preserve"> дома. Т.к. большинство работ носят обучающий характер, оценивание производится выборочно, на </w:t>
            </w:r>
            <w:proofErr w:type="spellStart"/>
            <w:r w:rsidRPr="008111B6">
              <w:rPr>
                <w:rStyle w:val="a7"/>
                <w:sz w:val="22"/>
                <w:szCs w:val="22"/>
              </w:rPr>
              <w:t>усмотрениеучителя</w:t>
            </w:r>
            <w:proofErr w:type="spellEnd"/>
            <w:r w:rsidRPr="008111B6">
              <w:rPr>
                <w:rStyle w:val="a7"/>
                <w:sz w:val="22"/>
                <w:szCs w:val="22"/>
              </w:rPr>
              <w:t>.</w:t>
            </w:r>
          </w:p>
        </w:tc>
      </w:tr>
      <w:tr w:rsidR="00490DAA" w:rsidRPr="008111B6" w:rsidTr="00490DAA">
        <w:tc>
          <w:tcPr>
            <w:tcW w:w="266" w:type="pct"/>
            <w:shd w:val="clear" w:color="auto" w:fill="F2F2F2" w:themeFill="background1" w:themeFillShade="F2"/>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888" w:type="pct"/>
            <w:shd w:val="clear" w:color="auto" w:fill="F2F2F2" w:themeFill="background1" w:themeFillShade="F2"/>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Раздел 1. Структурная организация живых организмов</w:t>
            </w:r>
          </w:p>
        </w:tc>
        <w:tc>
          <w:tcPr>
            <w:tcW w:w="304" w:type="pct"/>
            <w:shd w:val="clear" w:color="auto" w:fill="F2F2F2" w:themeFill="background1" w:themeFillShade="F2"/>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11</w:t>
            </w:r>
          </w:p>
        </w:tc>
        <w:tc>
          <w:tcPr>
            <w:tcW w:w="1102" w:type="pct"/>
            <w:shd w:val="clear" w:color="auto" w:fill="F2F2F2" w:themeFill="background1" w:themeFillShade="F2"/>
          </w:tcPr>
          <w:p w:rsidR="00490DAA" w:rsidRPr="008111B6" w:rsidRDefault="00490DAA" w:rsidP="00490DAA">
            <w:pPr>
              <w:pStyle w:val="a5"/>
              <w:spacing w:before="0" w:beforeAutospacing="0" w:after="0" w:afterAutospacing="0"/>
              <w:rPr>
                <w:rStyle w:val="a7"/>
                <w:color w:val="FF0000"/>
                <w:sz w:val="22"/>
                <w:szCs w:val="22"/>
              </w:rPr>
            </w:pPr>
          </w:p>
        </w:tc>
        <w:tc>
          <w:tcPr>
            <w:tcW w:w="1059" w:type="pct"/>
            <w:shd w:val="clear" w:color="auto" w:fill="F2F2F2" w:themeFill="background1" w:themeFillShade="F2"/>
          </w:tcPr>
          <w:p w:rsidR="00490DAA" w:rsidRPr="008111B6" w:rsidRDefault="00490DAA" w:rsidP="00490DAA">
            <w:pPr>
              <w:pStyle w:val="a5"/>
              <w:spacing w:before="0" w:beforeAutospacing="0" w:after="0" w:afterAutospacing="0"/>
              <w:rPr>
                <w:rStyle w:val="a7"/>
                <w:color w:val="FF0000"/>
                <w:sz w:val="22"/>
                <w:szCs w:val="22"/>
              </w:rPr>
            </w:pPr>
          </w:p>
        </w:tc>
        <w:tc>
          <w:tcPr>
            <w:tcW w:w="807" w:type="pct"/>
            <w:shd w:val="clear" w:color="auto" w:fill="F2F2F2" w:themeFill="background1" w:themeFillShade="F2"/>
          </w:tcPr>
          <w:p w:rsidR="00490DAA" w:rsidRPr="008111B6" w:rsidRDefault="00490DAA" w:rsidP="00490DAA">
            <w:pPr>
              <w:pStyle w:val="a5"/>
              <w:spacing w:before="0" w:beforeAutospacing="0" w:after="0" w:afterAutospacing="0"/>
              <w:ind w:left="34"/>
              <w:rPr>
                <w:rStyle w:val="a7"/>
                <w:b w:val="0"/>
                <w:color w:val="FF0000"/>
                <w:sz w:val="22"/>
                <w:szCs w:val="22"/>
              </w:rPr>
            </w:pPr>
          </w:p>
        </w:tc>
        <w:tc>
          <w:tcPr>
            <w:tcW w:w="574" w:type="pct"/>
            <w:vMerge/>
            <w:shd w:val="clear" w:color="auto" w:fill="F2F2F2" w:themeFill="background1" w:themeFillShade="F2"/>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888" w:type="pct"/>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1.1.  Химическая организация клетки</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1102" w:type="pct"/>
            <w:shd w:val="clear" w:color="auto" w:fill="FFFFFF" w:themeFill="background1"/>
          </w:tcPr>
          <w:p w:rsidR="00490DAA" w:rsidRPr="008111B6" w:rsidRDefault="00490DAA" w:rsidP="00490DAA">
            <w:pPr>
              <w:pStyle w:val="a5"/>
              <w:spacing w:before="0" w:beforeAutospacing="0" w:after="0" w:afterAutospacing="0"/>
              <w:rPr>
                <w:rStyle w:val="a7"/>
                <w:b w:val="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rStyle w:val="a7"/>
                <w:b w:val="0"/>
                <w:sz w:val="22"/>
                <w:szCs w:val="22"/>
              </w:rPr>
            </w:pPr>
          </w:p>
        </w:tc>
        <w:tc>
          <w:tcPr>
            <w:tcW w:w="807" w:type="pct"/>
            <w:shd w:val="clear" w:color="auto" w:fill="auto"/>
          </w:tcPr>
          <w:p w:rsidR="00490DAA" w:rsidRPr="008111B6" w:rsidRDefault="00490DAA" w:rsidP="00490DAA">
            <w:pPr>
              <w:pStyle w:val="a5"/>
              <w:spacing w:before="0" w:beforeAutospacing="0" w:after="0" w:afterAutospacing="0"/>
              <w:rPr>
                <w:rFonts w:eastAsia="Calibri"/>
                <w:b/>
                <w:color w:val="FF0000"/>
                <w:sz w:val="22"/>
                <w:szCs w:val="22"/>
              </w:rPr>
            </w:pPr>
            <w:r w:rsidRPr="008111B6">
              <w:rPr>
                <w:color w:val="000000" w:themeColor="text1"/>
                <w:sz w:val="22"/>
                <w:szCs w:val="22"/>
              </w:rPr>
              <w:t>№1 «Химическая организация клетки»</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auto"/>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4</w:t>
            </w:r>
          </w:p>
        </w:tc>
        <w:tc>
          <w:tcPr>
            <w:tcW w:w="888" w:type="pct"/>
            <w:shd w:val="clear" w:color="auto" w:fill="auto"/>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1.2. Обмен веществ и преобразование энергии в клетке</w:t>
            </w:r>
          </w:p>
        </w:tc>
        <w:tc>
          <w:tcPr>
            <w:tcW w:w="304" w:type="pct"/>
            <w:shd w:val="clear" w:color="auto" w:fill="auto"/>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shd w:val="clear" w:color="auto" w:fill="auto"/>
          </w:tcPr>
          <w:p w:rsidR="00490DAA" w:rsidRPr="008111B6" w:rsidRDefault="00490DAA" w:rsidP="00490DAA">
            <w:pPr>
              <w:pStyle w:val="a5"/>
              <w:spacing w:before="0" w:beforeAutospacing="0" w:after="0" w:afterAutospacing="0"/>
              <w:rPr>
                <w:rStyle w:val="a7"/>
                <w:b w:val="0"/>
                <w:color w:val="FF0000"/>
                <w:sz w:val="22"/>
                <w:szCs w:val="22"/>
              </w:rPr>
            </w:pPr>
          </w:p>
        </w:tc>
        <w:tc>
          <w:tcPr>
            <w:tcW w:w="1059" w:type="pct"/>
            <w:shd w:val="clear" w:color="auto" w:fill="auto"/>
          </w:tcPr>
          <w:p w:rsidR="00490DAA" w:rsidRPr="008111B6" w:rsidRDefault="00490DAA" w:rsidP="00490DAA">
            <w:pPr>
              <w:pStyle w:val="a5"/>
              <w:spacing w:before="0" w:beforeAutospacing="0" w:after="0" w:afterAutospacing="0"/>
              <w:rPr>
                <w:rStyle w:val="a7"/>
                <w:b w:val="0"/>
                <w:color w:val="FF0000"/>
                <w:sz w:val="22"/>
                <w:szCs w:val="22"/>
              </w:rPr>
            </w:pPr>
          </w:p>
        </w:tc>
        <w:tc>
          <w:tcPr>
            <w:tcW w:w="807" w:type="pct"/>
            <w:shd w:val="clear" w:color="auto" w:fill="auto"/>
          </w:tcPr>
          <w:p w:rsidR="00490DAA" w:rsidRPr="008111B6" w:rsidRDefault="00490DAA" w:rsidP="00490DAA">
            <w:pPr>
              <w:pStyle w:val="a5"/>
              <w:spacing w:before="0" w:beforeAutospacing="0" w:after="0" w:afterAutospacing="0"/>
              <w:rPr>
                <w:rFonts w:eastAsia="Calibri"/>
                <w:b/>
                <w:sz w:val="22"/>
                <w:szCs w:val="22"/>
              </w:rPr>
            </w:pPr>
            <w:r w:rsidRPr="008111B6">
              <w:rPr>
                <w:rFonts w:eastAsia="Calibri"/>
                <w:sz w:val="22"/>
                <w:szCs w:val="22"/>
              </w:rPr>
              <w:t>№2</w:t>
            </w:r>
            <w:r w:rsidRPr="008111B6">
              <w:rPr>
                <w:rFonts w:eastAsia="Calibri"/>
                <w:b/>
                <w:sz w:val="22"/>
                <w:szCs w:val="22"/>
              </w:rPr>
              <w:t xml:space="preserve"> «</w:t>
            </w:r>
            <w:r w:rsidRPr="008111B6">
              <w:rPr>
                <w:color w:val="000000" w:themeColor="text1"/>
                <w:sz w:val="22"/>
                <w:szCs w:val="22"/>
              </w:rPr>
              <w:t>Обмен веществ и преобразование энергии в клетке</w:t>
            </w:r>
            <w:r w:rsidRPr="008111B6">
              <w:rPr>
                <w:rFonts w:eastAsia="Calibri"/>
                <w:b/>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5</w:t>
            </w:r>
          </w:p>
        </w:tc>
        <w:tc>
          <w:tcPr>
            <w:tcW w:w="888"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1.3. Строение и функции клеток</w:t>
            </w:r>
          </w:p>
        </w:tc>
        <w:tc>
          <w:tcPr>
            <w:tcW w:w="304" w:type="pct"/>
            <w:tcBorders>
              <w:bottom w:val="single" w:sz="4" w:space="0" w:color="auto"/>
            </w:tcBorders>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6</w:t>
            </w:r>
          </w:p>
        </w:tc>
        <w:tc>
          <w:tcPr>
            <w:tcW w:w="1102"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r w:rsidRPr="008111B6">
              <w:rPr>
                <w:rStyle w:val="a7"/>
                <w:color w:val="000000" w:themeColor="text1"/>
                <w:sz w:val="22"/>
                <w:szCs w:val="22"/>
              </w:rPr>
              <w:t>Лабораторная работа №1 «Изучение клеток бактерий, растений и животных на готовых микропрепаратах»</w:t>
            </w:r>
          </w:p>
        </w:tc>
        <w:tc>
          <w:tcPr>
            <w:tcW w:w="1059"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807" w:type="pct"/>
            <w:tcBorders>
              <w:bottom w:val="single" w:sz="4" w:space="0" w:color="auto"/>
            </w:tcBorders>
            <w:shd w:val="clear" w:color="auto" w:fill="auto"/>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№3 «</w:t>
            </w:r>
            <w:r w:rsidRPr="008111B6">
              <w:rPr>
                <w:color w:val="000000" w:themeColor="text1"/>
                <w:sz w:val="22"/>
                <w:szCs w:val="22"/>
              </w:rPr>
              <w:t>Строение и функции клеток</w:t>
            </w:r>
            <w:r w:rsidRPr="008111B6">
              <w:rPr>
                <w:rFonts w:eastAsia="Calibri"/>
                <w:sz w:val="22"/>
                <w:szCs w:val="22"/>
              </w:rPr>
              <w:t>»</w:t>
            </w:r>
          </w:p>
        </w:tc>
        <w:tc>
          <w:tcPr>
            <w:tcW w:w="574" w:type="pct"/>
            <w:vMerge/>
            <w:tcBorders>
              <w:bottom w:val="single" w:sz="4" w:space="0" w:color="auto"/>
            </w:tcBorders>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2F2F2" w:themeFill="background1" w:themeFillShade="F2"/>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lastRenderedPageBreak/>
              <w:t>6</w:t>
            </w:r>
          </w:p>
        </w:tc>
        <w:tc>
          <w:tcPr>
            <w:tcW w:w="888" w:type="pct"/>
            <w:shd w:val="clear" w:color="auto" w:fill="F2F2F2" w:themeFill="background1" w:themeFillShade="F2"/>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Раздел 2. Размножение и индивидуальное развитие организмов</w:t>
            </w:r>
          </w:p>
        </w:tc>
        <w:tc>
          <w:tcPr>
            <w:tcW w:w="304" w:type="pct"/>
            <w:shd w:val="clear" w:color="auto" w:fill="F2F2F2" w:themeFill="background1" w:themeFillShade="F2"/>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5</w:t>
            </w:r>
          </w:p>
        </w:tc>
        <w:tc>
          <w:tcPr>
            <w:tcW w:w="1102" w:type="pct"/>
            <w:shd w:val="clear" w:color="auto" w:fill="F2F2F2" w:themeFill="background1" w:themeFillShade="F2"/>
          </w:tcPr>
          <w:p w:rsidR="00490DAA" w:rsidRPr="008111B6" w:rsidRDefault="00490DAA" w:rsidP="00490DAA">
            <w:pPr>
              <w:pStyle w:val="a5"/>
              <w:spacing w:before="0" w:beforeAutospacing="0" w:after="0" w:afterAutospacing="0"/>
              <w:rPr>
                <w:rStyle w:val="a7"/>
                <w:color w:val="FF0000"/>
                <w:sz w:val="22"/>
                <w:szCs w:val="22"/>
              </w:rPr>
            </w:pPr>
          </w:p>
        </w:tc>
        <w:tc>
          <w:tcPr>
            <w:tcW w:w="1059" w:type="pct"/>
            <w:shd w:val="clear" w:color="auto" w:fill="F2F2F2" w:themeFill="background1" w:themeFillShade="F2"/>
          </w:tcPr>
          <w:p w:rsidR="00490DAA" w:rsidRPr="008111B6" w:rsidRDefault="00490DAA" w:rsidP="00490DAA">
            <w:pPr>
              <w:pStyle w:val="a5"/>
              <w:spacing w:before="0" w:beforeAutospacing="0" w:after="0" w:afterAutospacing="0"/>
              <w:rPr>
                <w:rStyle w:val="a7"/>
                <w:color w:val="FF0000"/>
                <w:sz w:val="22"/>
                <w:szCs w:val="22"/>
              </w:rPr>
            </w:pPr>
          </w:p>
        </w:tc>
        <w:tc>
          <w:tcPr>
            <w:tcW w:w="807" w:type="pct"/>
            <w:shd w:val="clear" w:color="auto" w:fill="F2F2F2" w:themeFill="background1" w:themeFillShade="F2"/>
          </w:tcPr>
          <w:p w:rsidR="00490DAA" w:rsidRPr="008111B6" w:rsidRDefault="00490DAA" w:rsidP="00490DAA">
            <w:pPr>
              <w:pStyle w:val="a5"/>
              <w:spacing w:before="0" w:beforeAutospacing="0" w:after="0" w:afterAutospacing="0"/>
              <w:rPr>
                <w:rFonts w:eastAsia="Calibri"/>
                <w:sz w:val="22"/>
                <w:szCs w:val="22"/>
              </w:rPr>
            </w:pPr>
          </w:p>
        </w:tc>
        <w:tc>
          <w:tcPr>
            <w:tcW w:w="574" w:type="pct"/>
            <w:vMerge/>
            <w:shd w:val="clear" w:color="auto" w:fill="F2F2F2" w:themeFill="background1" w:themeFillShade="F2"/>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auto"/>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7</w:t>
            </w:r>
          </w:p>
        </w:tc>
        <w:tc>
          <w:tcPr>
            <w:tcW w:w="888" w:type="pct"/>
            <w:shd w:val="clear" w:color="auto" w:fill="auto"/>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2.1. Размножение организмов</w:t>
            </w:r>
          </w:p>
        </w:tc>
        <w:tc>
          <w:tcPr>
            <w:tcW w:w="304" w:type="pct"/>
            <w:shd w:val="clear" w:color="auto" w:fill="auto"/>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1102" w:type="pct"/>
            <w:shd w:val="clear" w:color="auto" w:fill="auto"/>
          </w:tcPr>
          <w:p w:rsidR="00490DAA" w:rsidRPr="008111B6" w:rsidRDefault="00490DAA" w:rsidP="00490DAA">
            <w:pPr>
              <w:pStyle w:val="a5"/>
              <w:spacing w:before="0" w:beforeAutospacing="0" w:after="0" w:afterAutospacing="0"/>
              <w:rPr>
                <w:rStyle w:val="a7"/>
                <w:color w:val="FF0000"/>
                <w:sz w:val="22"/>
                <w:szCs w:val="22"/>
              </w:rPr>
            </w:pPr>
          </w:p>
        </w:tc>
        <w:tc>
          <w:tcPr>
            <w:tcW w:w="1059" w:type="pct"/>
            <w:shd w:val="clear" w:color="auto" w:fill="auto"/>
          </w:tcPr>
          <w:p w:rsidR="00490DAA" w:rsidRPr="008111B6" w:rsidRDefault="00490DAA" w:rsidP="00490DAA">
            <w:pPr>
              <w:pStyle w:val="a5"/>
              <w:spacing w:before="0" w:beforeAutospacing="0" w:after="0" w:afterAutospacing="0"/>
              <w:rPr>
                <w:rStyle w:val="a7"/>
                <w:color w:val="FF0000"/>
                <w:sz w:val="22"/>
                <w:szCs w:val="22"/>
              </w:rPr>
            </w:pPr>
          </w:p>
        </w:tc>
        <w:tc>
          <w:tcPr>
            <w:tcW w:w="807" w:type="pct"/>
            <w:shd w:val="clear" w:color="auto" w:fill="auto"/>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№4 «</w:t>
            </w:r>
            <w:r w:rsidRPr="008111B6">
              <w:rPr>
                <w:color w:val="000000" w:themeColor="text1"/>
                <w:sz w:val="22"/>
                <w:szCs w:val="22"/>
              </w:rPr>
              <w:t>Размножение организмов</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8</w:t>
            </w:r>
          </w:p>
        </w:tc>
        <w:tc>
          <w:tcPr>
            <w:tcW w:w="888"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2.2 Индивидуальное развитие организмов</w:t>
            </w:r>
          </w:p>
        </w:tc>
        <w:tc>
          <w:tcPr>
            <w:tcW w:w="304" w:type="pct"/>
            <w:tcBorders>
              <w:bottom w:val="single" w:sz="4" w:space="0" w:color="auto"/>
            </w:tcBorders>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1059"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807"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№5 «</w:t>
            </w:r>
            <w:r w:rsidRPr="008111B6">
              <w:rPr>
                <w:color w:val="000000" w:themeColor="text1"/>
                <w:sz w:val="22"/>
                <w:szCs w:val="22"/>
              </w:rPr>
              <w:t>Индивидуальное развитие организмов</w:t>
            </w:r>
            <w:r w:rsidRPr="008111B6">
              <w:rPr>
                <w:rFonts w:eastAsia="Calibri"/>
                <w:sz w:val="22"/>
                <w:szCs w:val="22"/>
              </w:rPr>
              <w:t>»</w:t>
            </w:r>
          </w:p>
        </w:tc>
        <w:tc>
          <w:tcPr>
            <w:tcW w:w="574" w:type="pct"/>
            <w:vMerge/>
            <w:tcBorders>
              <w:bottom w:val="single" w:sz="4" w:space="0" w:color="auto"/>
            </w:tcBorders>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2F2F2" w:themeFill="background1" w:themeFillShade="F2"/>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9</w:t>
            </w:r>
          </w:p>
        </w:tc>
        <w:tc>
          <w:tcPr>
            <w:tcW w:w="888" w:type="pct"/>
            <w:shd w:val="clear" w:color="auto" w:fill="F2F2F2" w:themeFill="background1" w:themeFillShade="F2"/>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Раздел 3. Наследственность и изменчивость</w:t>
            </w:r>
          </w:p>
        </w:tc>
        <w:tc>
          <w:tcPr>
            <w:tcW w:w="304" w:type="pct"/>
            <w:shd w:val="clear" w:color="auto" w:fill="F2F2F2" w:themeFill="background1" w:themeFillShade="F2"/>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20</w:t>
            </w:r>
          </w:p>
        </w:tc>
        <w:tc>
          <w:tcPr>
            <w:tcW w:w="1102" w:type="pct"/>
            <w:shd w:val="clear" w:color="auto" w:fill="F2F2F2" w:themeFill="background1" w:themeFillShade="F2"/>
          </w:tcPr>
          <w:p w:rsidR="00490DAA" w:rsidRPr="008111B6" w:rsidRDefault="00490DAA" w:rsidP="00490DAA">
            <w:pPr>
              <w:pStyle w:val="a5"/>
              <w:spacing w:before="0" w:beforeAutospacing="0" w:after="0" w:afterAutospacing="0"/>
              <w:rPr>
                <w:rStyle w:val="a7"/>
                <w:b w:val="0"/>
                <w:color w:val="FF0000"/>
                <w:sz w:val="22"/>
                <w:szCs w:val="22"/>
              </w:rPr>
            </w:pPr>
          </w:p>
        </w:tc>
        <w:tc>
          <w:tcPr>
            <w:tcW w:w="1059" w:type="pct"/>
            <w:shd w:val="clear" w:color="auto" w:fill="F2F2F2" w:themeFill="background1" w:themeFillShade="F2"/>
          </w:tcPr>
          <w:p w:rsidR="00490DAA" w:rsidRPr="008111B6" w:rsidRDefault="00490DAA" w:rsidP="00490DAA">
            <w:pPr>
              <w:pStyle w:val="a5"/>
              <w:spacing w:before="0" w:beforeAutospacing="0" w:after="0" w:afterAutospacing="0"/>
              <w:rPr>
                <w:rStyle w:val="a7"/>
                <w:color w:val="FF0000"/>
                <w:sz w:val="22"/>
                <w:szCs w:val="22"/>
              </w:rPr>
            </w:pPr>
          </w:p>
        </w:tc>
        <w:tc>
          <w:tcPr>
            <w:tcW w:w="807" w:type="pct"/>
            <w:shd w:val="clear" w:color="auto" w:fill="F2F2F2" w:themeFill="background1" w:themeFillShade="F2"/>
          </w:tcPr>
          <w:p w:rsidR="00490DAA" w:rsidRPr="008111B6" w:rsidRDefault="00490DAA" w:rsidP="00490DAA">
            <w:pPr>
              <w:pStyle w:val="a5"/>
              <w:spacing w:before="0" w:beforeAutospacing="0" w:after="0" w:afterAutospacing="0"/>
              <w:rPr>
                <w:rFonts w:eastAsia="Calibri"/>
                <w:sz w:val="22"/>
                <w:szCs w:val="22"/>
              </w:rPr>
            </w:pPr>
          </w:p>
        </w:tc>
        <w:tc>
          <w:tcPr>
            <w:tcW w:w="574" w:type="pct"/>
            <w:vMerge/>
            <w:shd w:val="clear" w:color="auto" w:fill="F2F2F2" w:themeFill="background1" w:themeFillShade="F2"/>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10</w:t>
            </w:r>
          </w:p>
        </w:tc>
        <w:tc>
          <w:tcPr>
            <w:tcW w:w="888" w:type="pct"/>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3.1.Закономерности наследования признаков</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10</w:t>
            </w:r>
          </w:p>
        </w:tc>
        <w:tc>
          <w:tcPr>
            <w:tcW w:w="1102" w:type="pct"/>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Практическая работа №1 «Решение генетических задач»</w:t>
            </w:r>
          </w:p>
          <w:p w:rsidR="00490DAA" w:rsidRPr="008111B6" w:rsidRDefault="00490DAA" w:rsidP="00490DAA">
            <w:pPr>
              <w:pStyle w:val="a5"/>
              <w:spacing w:before="0" w:beforeAutospacing="0" w:after="0" w:afterAutospacing="0"/>
              <w:rPr>
                <w:rStyle w:val="a7"/>
                <w:color w:val="FF0000"/>
                <w:sz w:val="22"/>
                <w:szCs w:val="22"/>
              </w:rPr>
            </w:pPr>
            <w:r w:rsidRPr="008111B6">
              <w:rPr>
                <w:rStyle w:val="a7"/>
                <w:color w:val="000000" w:themeColor="text1"/>
                <w:sz w:val="22"/>
                <w:szCs w:val="22"/>
              </w:rPr>
              <w:t>Практическая работа №2 «Составление родословных»</w:t>
            </w: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№6 «</w:t>
            </w:r>
            <w:r w:rsidRPr="008111B6">
              <w:rPr>
                <w:color w:val="000000" w:themeColor="text1"/>
                <w:sz w:val="22"/>
                <w:szCs w:val="22"/>
              </w:rPr>
              <w:t>Закономерности наследования признаков</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11</w:t>
            </w:r>
          </w:p>
        </w:tc>
        <w:tc>
          <w:tcPr>
            <w:tcW w:w="888" w:type="pct"/>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3.2.Закономерности изменчивости</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6</w:t>
            </w:r>
          </w:p>
        </w:tc>
        <w:tc>
          <w:tcPr>
            <w:tcW w:w="1102" w:type="pct"/>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r w:rsidRPr="008111B6">
              <w:rPr>
                <w:rStyle w:val="a7"/>
                <w:color w:val="000000" w:themeColor="text1"/>
                <w:sz w:val="22"/>
                <w:szCs w:val="22"/>
              </w:rPr>
              <w:t>Лабораторная работа №2 «Построение вариационной кривой»</w:t>
            </w:r>
          </w:p>
        </w:tc>
        <w:tc>
          <w:tcPr>
            <w:tcW w:w="1059" w:type="pct"/>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№7 «</w:t>
            </w:r>
            <w:r w:rsidRPr="008111B6">
              <w:rPr>
                <w:color w:val="000000" w:themeColor="text1"/>
                <w:sz w:val="22"/>
                <w:szCs w:val="22"/>
              </w:rPr>
              <w:t>Закономерности изменчивости</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rPr>
          <w:trHeight w:val="543"/>
        </w:trPr>
        <w:tc>
          <w:tcPr>
            <w:tcW w:w="266"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12</w:t>
            </w:r>
          </w:p>
        </w:tc>
        <w:tc>
          <w:tcPr>
            <w:tcW w:w="888"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3.3. Селекция растений, животных и микроорганизмов</w:t>
            </w:r>
          </w:p>
        </w:tc>
        <w:tc>
          <w:tcPr>
            <w:tcW w:w="304" w:type="pct"/>
            <w:tcBorders>
              <w:bottom w:val="single" w:sz="4" w:space="0" w:color="auto"/>
            </w:tcBorders>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4</w:t>
            </w:r>
          </w:p>
        </w:tc>
        <w:tc>
          <w:tcPr>
            <w:tcW w:w="1102"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1059"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color w:val="FF0000"/>
                <w:sz w:val="22"/>
                <w:szCs w:val="22"/>
              </w:rPr>
            </w:pPr>
          </w:p>
        </w:tc>
        <w:tc>
          <w:tcPr>
            <w:tcW w:w="807"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№8 «</w:t>
            </w:r>
            <w:r w:rsidRPr="008111B6">
              <w:rPr>
                <w:color w:val="000000" w:themeColor="text1"/>
                <w:sz w:val="22"/>
                <w:szCs w:val="22"/>
              </w:rPr>
              <w:t>Селекция растений, животных и микроорганизмов</w:t>
            </w:r>
            <w:r w:rsidRPr="008111B6">
              <w:rPr>
                <w:rFonts w:eastAsia="Calibri"/>
                <w:sz w:val="22"/>
                <w:szCs w:val="22"/>
              </w:rPr>
              <w:t>»</w:t>
            </w:r>
          </w:p>
        </w:tc>
        <w:tc>
          <w:tcPr>
            <w:tcW w:w="574" w:type="pct"/>
            <w:vMerge/>
            <w:tcBorders>
              <w:bottom w:val="single" w:sz="4" w:space="0" w:color="auto"/>
            </w:tcBorders>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2F2F2" w:themeFill="background1" w:themeFillShade="F2"/>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13</w:t>
            </w:r>
          </w:p>
        </w:tc>
        <w:tc>
          <w:tcPr>
            <w:tcW w:w="888" w:type="pct"/>
            <w:shd w:val="clear" w:color="auto" w:fill="F2F2F2" w:themeFill="background1" w:themeFillShade="F2"/>
          </w:tcPr>
          <w:p w:rsidR="00490DAA" w:rsidRPr="008111B6" w:rsidRDefault="00490DAA" w:rsidP="00490DAA">
            <w:pPr>
              <w:pStyle w:val="a5"/>
              <w:spacing w:before="0" w:beforeAutospacing="0" w:after="0" w:afterAutospacing="0"/>
              <w:rPr>
                <w:color w:val="000000" w:themeColor="text1"/>
                <w:sz w:val="22"/>
                <w:szCs w:val="22"/>
              </w:rPr>
            </w:pPr>
            <w:r w:rsidRPr="008111B6">
              <w:rPr>
                <w:color w:val="000000" w:themeColor="text1"/>
                <w:sz w:val="22"/>
                <w:szCs w:val="22"/>
              </w:rPr>
              <w:t>Раздел 4. Эволюция живого мира на Земле</w:t>
            </w:r>
          </w:p>
        </w:tc>
        <w:tc>
          <w:tcPr>
            <w:tcW w:w="304" w:type="pct"/>
            <w:shd w:val="clear" w:color="auto" w:fill="F2F2F2" w:themeFill="background1" w:themeFillShade="F2"/>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23</w:t>
            </w:r>
          </w:p>
        </w:tc>
        <w:tc>
          <w:tcPr>
            <w:tcW w:w="1102" w:type="pct"/>
            <w:shd w:val="clear" w:color="auto" w:fill="F2F2F2" w:themeFill="background1" w:themeFillShade="F2"/>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2F2F2" w:themeFill="background1" w:themeFillShade="F2"/>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2F2F2" w:themeFill="background1" w:themeFillShade="F2"/>
          </w:tcPr>
          <w:p w:rsidR="00490DAA" w:rsidRPr="008111B6" w:rsidRDefault="00490DAA" w:rsidP="00490DAA">
            <w:pPr>
              <w:pStyle w:val="a5"/>
              <w:spacing w:before="0" w:beforeAutospacing="0" w:after="0" w:afterAutospacing="0"/>
              <w:rPr>
                <w:rFonts w:eastAsia="Calibri"/>
                <w:sz w:val="22"/>
                <w:szCs w:val="22"/>
              </w:rPr>
            </w:pPr>
          </w:p>
        </w:tc>
        <w:tc>
          <w:tcPr>
            <w:tcW w:w="574" w:type="pct"/>
            <w:vMerge/>
            <w:shd w:val="clear" w:color="auto" w:fill="F2F2F2" w:themeFill="background1" w:themeFillShade="F2"/>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14</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4.1.Многообразие живого мира. Уровни организации и основные свойства живых организмов</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№9 «</w:t>
            </w:r>
            <w:r w:rsidRPr="008111B6">
              <w:rPr>
                <w:rStyle w:val="a7"/>
                <w:color w:val="000000" w:themeColor="text1"/>
                <w:sz w:val="22"/>
                <w:szCs w:val="22"/>
              </w:rPr>
              <w:t>Многообразие живого мира. Уровни организации и основные свойства живых организмов</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15</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4.2.Развитие биологии в </w:t>
            </w:r>
            <w:proofErr w:type="spellStart"/>
            <w:r w:rsidRPr="008111B6">
              <w:rPr>
                <w:rStyle w:val="a7"/>
                <w:color w:val="000000" w:themeColor="text1"/>
                <w:sz w:val="22"/>
                <w:szCs w:val="22"/>
              </w:rPr>
              <w:t>додарвиновский</w:t>
            </w:r>
            <w:proofErr w:type="spellEnd"/>
            <w:r w:rsidRPr="008111B6">
              <w:rPr>
                <w:rStyle w:val="a7"/>
                <w:color w:val="000000" w:themeColor="text1"/>
                <w:sz w:val="22"/>
                <w:szCs w:val="22"/>
              </w:rPr>
              <w:t xml:space="preserve"> период</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№10 «</w:t>
            </w:r>
            <w:r w:rsidRPr="008111B6">
              <w:rPr>
                <w:rStyle w:val="a7"/>
                <w:color w:val="000000" w:themeColor="text1"/>
                <w:sz w:val="22"/>
                <w:szCs w:val="22"/>
              </w:rPr>
              <w:t xml:space="preserve">Развитие биологии в </w:t>
            </w:r>
            <w:proofErr w:type="spellStart"/>
            <w:r w:rsidRPr="008111B6">
              <w:rPr>
                <w:rStyle w:val="a7"/>
                <w:color w:val="000000" w:themeColor="text1"/>
                <w:sz w:val="22"/>
                <w:szCs w:val="22"/>
              </w:rPr>
              <w:t>додарвиновский</w:t>
            </w:r>
            <w:proofErr w:type="spellEnd"/>
            <w:r w:rsidRPr="008111B6">
              <w:rPr>
                <w:rStyle w:val="a7"/>
                <w:color w:val="000000" w:themeColor="text1"/>
                <w:sz w:val="22"/>
                <w:szCs w:val="22"/>
              </w:rPr>
              <w:t xml:space="preserve"> период</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16</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4.3.Теория Ч. Дарвина о происхождении видов путём естественного отбора</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5</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№11 «</w:t>
            </w:r>
            <w:r w:rsidRPr="008111B6">
              <w:rPr>
                <w:rStyle w:val="a7"/>
                <w:color w:val="000000" w:themeColor="text1"/>
                <w:sz w:val="22"/>
                <w:szCs w:val="22"/>
              </w:rPr>
              <w:t>Теория Ч. Дарвина</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17</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4.4.Приспособленность организмов к </w:t>
            </w:r>
            <w:r w:rsidRPr="008111B6">
              <w:rPr>
                <w:rStyle w:val="a7"/>
                <w:color w:val="000000" w:themeColor="text1"/>
                <w:sz w:val="22"/>
                <w:szCs w:val="22"/>
              </w:rPr>
              <w:lastRenderedPageBreak/>
              <w:t>условиям внешней среды как результат действия естественного отбора</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lastRenderedPageBreak/>
              <w:t>3</w:t>
            </w:r>
          </w:p>
        </w:tc>
        <w:tc>
          <w:tcPr>
            <w:tcW w:w="1102"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Лабораторная работа №3 «Обсуждение на моделях </w:t>
            </w:r>
            <w:r w:rsidRPr="008111B6">
              <w:rPr>
                <w:rStyle w:val="a7"/>
                <w:color w:val="000000" w:themeColor="text1"/>
                <w:sz w:val="22"/>
                <w:szCs w:val="22"/>
              </w:rPr>
              <w:lastRenderedPageBreak/>
              <w:t>роли приспособительного поведения животных»</w:t>
            </w:r>
          </w:p>
          <w:p w:rsidR="00490DAA" w:rsidRPr="008111B6" w:rsidRDefault="00490DAA" w:rsidP="00490DAA">
            <w:pPr>
              <w:pStyle w:val="a5"/>
              <w:spacing w:before="0" w:beforeAutospacing="0" w:after="0" w:afterAutospacing="0"/>
              <w:rPr>
                <w:color w:val="FF0000"/>
                <w:sz w:val="22"/>
                <w:szCs w:val="22"/>
              </w:rPr>
            </w:pPr>
            <w:r w:rsidRPr="008111B6">
              <w:rPr>
                <w:rStyle w:val="a7"/>
                <w:color w:val="000000" w:themeColor="text1"/>
                <w:sz w:val="22"/>
                <w:szCs w:val="22"/>
              </w:rPr>
              <w:t>Лабораторная работа №4 «Изучение приспособленности организмов к среде обитания»</w:t>
            </w: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№12 «</w:t>
            </w:r>
            <w:r w:rsidRPr="008111B6">
              <w:rPr>
                <w:rStyle w:val="a7"/>
                <w:color w:val="000000" w:themeColor="text1"/>
                <w:sz w:val="22"/>
                <w:szCs w:val="22"/>
              </w:rPr>
              <w:t xml:space="preserve">Приспособленность </w:t>
            </w:r>
            <w:r w:rsidRPr="008111B6">
              <w:rPr>
                <w:rStyle w:val="a7"/>
                <w:color w:val="000000" w:themeColor="text1"/>
                <w:sz w:val="22"/>
                <w:szCs w:val="22"/>
              </w:rPr>
              <w:lastRenderedPageBreak/>
              <w:t>организмов</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lastRenderedPageBreak/>
              <w:t>18</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4.5.Микроэволюция</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r w:rsidRPr="008111B6">
              <w:rPr>
                <w:rStyle w:val="a7"/>
                <w:color w:val="000000" w:themeColor="text1"/>
                <w:sz w:val="22"/>
                <w:szCs w:val="22"/>
              </w:rPr>
              <w:t>Лабораторная работа №5 «Изучение изменчивости, критериев вида, результатов искусственного отбора на сортах культурных растений»</w:t>
            </w: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№13 «</w:t>
            </w:r>
            <w:proofErr w:type="spellStart"/>
            <w:r w:rsidRPr="008111B6">
              <w:rPr>
                <w:rStyle w:val="a7"/>
                <w:color w:val="000000" w:themeColor="text1"/>
                <w:sz w:val="22"/>
                <w:szCs w:val="22"/>
              </w:rPr>
              <w:t>Микроэволюция</w:t>
            </w:r>
            <w:proofErr w:type="spellEnd"/>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19</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4.6.Биологические последствия адаптации. Макроэволюция</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№14 «</w:t>
            </w:r>
            <w:r w:rsidRPr="008111B6">
              <w:rPr>
                <w:rStyle w:val="a7"/>
                <w:color w:val="000000" w:themeColor="text1"/>
                <w:sz w:val="22"/>
                <w:szCs w:val="22"/>
              </w:rPr>
              <w:t>Макроэволюция</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20</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4.7.Возникновение жизни на Земле</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№15 «</w:t>
            </w:r>
            <w:r w:rsidRPr="008111B6">
              <w:rPr>
                <w:rStyle w:val="a7"/>
                <w:color w:val="000000" w:themeColor="text1"/>
                <w:sz w:val="22"/>
                <w:szCs w:val="22"/>
              </w:rPr>
              <w:t>Возникновение жизни на Земле</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21</w:t>
            </w:r>
          </w:p>
        </w:tc>
        <w:tc>
          <w:tcPr>
            <w:tcW w:w="888"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4.8.Развитие жизни на Земле</w:t>
            </w:r>
          </w:p>
        </w:tc>
        <w:tc>
          <w:tcPr>
            <w:tcW w:w="304" w:type="pct"/>
            <w:tcBorders>
              <w:bottom w:val="single" w:sz="4" w:space="0" w:color="auto"/>
            </w:tcBorders>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1059"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tcBorders>
              <w:bottom w:val="single" w:sz="4" w:space="0" w:color="auto"/>
            </w:tcBorders>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№16 «</w:t>
            </w:r>
            <w:r w:rsidRPr="008111B6">
              <w:rPr>
                <w:rStyle w:val="a7"/>
                <w:color w:val="000000" w:themeColor="text1"/>
                <w:sz w:val="22"/>
                <w:szCs w:val="22"/>
              </w:rPr>
              <w:t>Развитие жизни на Земле</w:t>
            </w:r>
            <w:r w:rsidRPr="008111B6">
              <w:rPr>
                <w:rFonts w:eastAsia="Calibri"/>
                <w:sz w:val="22"/>
                <w:szCs w:val="22"/>
              </w:rPr>
              <w:t>»</w:t>
            </w:r>
          </w:p>
        </w:tc>
        <w:tc>
          <w:tcPr>
            <w:tcW w:w="574" w:type="pct"/>
            <w:vMerge/>
            <w:tcBorders>
              <w:bottom w:val="single" w:sz="4" w:space="0" w:color="auto"/>
            </w:tcBorders>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2F2F2" w:themeFill="background1" w:themeFillShade="F2"/>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22</w:t>
            </w:r>
          </w:p>
        </w:tc>
        <w:tc>
          <w:tcPr>
            <w:tcW w:w="888" w:type="pct"/>
            <w:shd w:val="clear" w:color="auto" w:fill="F2F2F2" w:themeFill="background1" w:themeFillShade="F2"/>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Раздел 5. Взаимоотношения организма и среды. Основы экологии</w:t>
            </w:r>
          </w:p>
        </w:tc>
        <w:tc>
          <w:tcPr>
            <w:tcW w:w="304" w:type="pct"/>
            <w:shd w:val="clear" w:color="auto" w:fill="F2F2F2" w:themeFill="background1" w:themeFillShade="F2"/>
            <w:vAlign w:val="center"/>
          </w:tcPr>
          <w:p w:rsidR="00490DAA" w:rsidRPr="008111B6" w:rsidRDefault="00490DAA" w:rsidP="00490DAA">
            <w:pPr>
              <w:pStyle w:val="a5"/>
              <w:spacing w:before="0" w:beforeAutospacing="0" w:after="0" w:afterAutospacing="0"/>
              <w:jc w:val="center"/>
              <w:rPr>
                <w:rStyle w:val="a7"/>
                <w:color w:val="000000" w:themeColor="text1"/>
                <w:sz w:val="22"/>
                <w:szCs w:val="22"/>
              </w:rPr>
            </w:pPr>
            <w:r w:rsidRPr="008111B6">
              <w:rPr>
                <w:rStyle w:val="a7"/>
                <w:color w:val="000000" w:themeColor="text1"/>
                <w:sz w:val="22"/>
                <w:szCs w:val="22"/>
              </w:rPr>
              <w:t>8</w:t>
            </w:r>
          </w:p>
        </w:tc>
        <w:tc>
          <w:tcPr>
            <w:tcW w:w="1102" w:type="pct"/>
            <w:shd w:val="clear" w:color="auto" w:fill="F2F2F2" w:themeFill="background1" w:themeFillShade="F2"/>
          </w:tcPr>
          <w:p w:rsidR="00490DAA" w:rsidRPr="008111B6" w:rsidRDefault="00490DAA" w:rsidP="00490DAA">
            <w:pPr>
              <w:pStyle w:val="a5"/>
              <w:spacing w:before="0" w:beforeAutospacing="0" w:after="0" w:afterAutospacing="0"/>
              <w:rPr>
                <w:color w:val="FF0000"/>
                <w:sz w:val="22"/>
                <w:szCs w:val="22"/>
              </w:rPr>
            </w:pPr>
          </w:p>
        </w:tc>
        <w:tc>
          <w:tcPr>
            <w:tcW w:w="1059" w:type="pct"/>
            <w:shd w:val="clear" w:color="auto" w:fill="F2F2F2" w:themeFill="background1" w:themeFillShade="F2"/>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2F2F2" w:themeFill="background1" w:themeFillShade="F2"/>
          </w:tcPr>
          <w:p w:rsidR="00490DAA" w:rsidRPr="008111B6" w:rsidRDefault="00490DAA" w:rsidP="00490DAA">
            <w:pPr>
              <w:pStyle w:val="a5"/>
              <w:spacing w:before="0" w:beforeAutospacing="0" w:after="0" w:afterAutospacing="0"/>
              <w:rPr>
                <w:rFonts w:eastAsia="Calibri"/>
                <w:sz w:val="22"/>
                <w:szCs w:val="22"/>
              </w:rPr>
            </w:pPr>
          </w:p>
        </w:tc>
        <w:tc>
          <w:tcPr>
            <w:tcW w:w="574" w:type="pct"/>
            <w:vMerge/>
            <w:shd w:val="clear" w:color="auto" w:fill="F2F2F2" w:themeFill="background1" w:themeFillShade="F2"/>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23</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5.1.Биосфера, её структура и функции</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5</w:t>
            </w:r>
          </w:p>
        </w:tc>
        <w:tc>
          <w:tcPr>
            <w:tcW w:w="1102"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Лабораторная работа №6 «Составление схем передачи веществ и энергии (цепей питания)»</w:t>
            </w:r>
          </w:p>
          <w:p w:rsidR="00490DAA" w:rsidRPr="008111B6" w:rsidRDefault="00490DAA" w:rsidP="00490DAA">
            <w:pPr>
              <w:pStyle w:val="a5"/>
              <w:spacing w:before="0" w:beforeAutospacing="0" w:after="0" w:afterAutospacing="0"/>
              <w:rPr>
                <w:color w:val="FF0000"/>
                <w:sz w:val="22"/>
                <w:szCs w:val="22"/>
              </w:rPr>
            </w:pPr>
            <w:r w:rsidRPr="008111B6">
              <w:rPr>
                <w:rStyle w:val="a7"/>
                <w:color w:val="000000" w:themeColor="text1"/>
                <w:sz w:val="22"/>
                <w:szCs w:val="22"/>
              </w:rPr>
              <w:t>Лабораторная работа №7 «Изучение и описание экосистем своей местности, выявление типов взаимодействия разных видов в данной экосистеме»</w:t>
            </w: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r w:rsidRPr="008111B6">
              <w:rPr>
                <w:rFonts w:eastAsia="Calibri"/>
                <w:sz w:val="22"/>
                <w:szCs w:val="22"/>
              </w:rPr>
              <w:t>№17 «</w:t>
            </w:r>
            <w:r w:rsidRPr="008111B6">
              <w:rPr>
                <w:rStyle w:val="a7"/>
                <w:color w:val="000000" w:themeColor="text1"/>
                <w:sz w:val="22"/>
                <w:szCs w:val="22"/>
              </w:rPr>
              <w:t>Биосфера, её структура и функции</w:t>
            </w:r>
            <w:r w:rsidRPr="008111B6">
              <w:rPr>
                <w:rFonts w:eastAsia="Calibri"/>
                <w:sz w:val="22"/>
                <w:szCs w:val="22"/>
              </w:rPr>
              <w:t>»</w:t>
            </w: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c>
          <w:tcPr>
            <w:tcW w:w="266" w:type="pct"/>
            <w:shd w:val="clear" w:color="auto" w:fill="FFFFFF" w:themeFill="background1"/>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24</w:t>
            </w:r>
          </w:p>
        </w:tc>
        <w:tc>
          <w:tcPr>
            <w:tcW w:w="888" w:type="pct"/>
            <w:shd w:val="clear" w:color="auto" w:fill="FFFFFF" w:themeFill="background1"/>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5.2.Биосфера и человек</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b w:val="0"/>
                <w:color w:val="000000" w:themeColor="text1"/>
                <w:sz w:val="22"/>
                <w:szCs w:val="22"/>
              </w:rPr>
            </w:pPr>
            <w:r w:rsidRPr="008111B6">
              <w:rPr>
                <w:rStyle w:val="a7"/>
                <w:color w:val="000000" w:themeColor="text1"/>
                <w:sz w:val="22"/>
                <w:szCs w:val="22"/>
              </w:rPr>
              <w:t>3</w:t>
            </w:r>
          </w:p>
        </w:tc>
        <w:tc>
          <w:tcPr>
            <w:tcW w:w="1102"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r w:rsidRPr="008111B6">
              <w:rPr>
                <w:rStyle w:val="a7"/>
                <w:color w:val="000000" w:themeColor="text1"/>
                <w:sz w:val="22"/>
                <w:szCs w:val="22"/>
              </w:rPr>
              <w:t xml:space="preserve">Лабораторная работа №8 «Анализ и оценка </w:t>
            </w:r>
            <w:r w:rsidRPr="008111B6">
              <w:rPr>
                <w:rStyle w:val="a7"/>
                <w:color w:val="000000" w:themeColor="text1"/>
                <w:sz w:val="22"/>
                <w:szCs w:val="22"/>
              </w:rPr>
              <w:lastRenderedPageBreak/>
              <w:t>последствий деятельности человека в экосистемах»</w:t>
            </w:r>
          </w:p>
        </w:tc>
        <w:tc>
          <w:tcPr>
            <w:tcW w:w="1059" w:type="pct"/>
            <w:shd w:val="clear" w:color="auto" w:fill="FFFFFF" w:themeFill="background1"/>
          </w:tcPr>
          <w:p w:rsidR="00490DAA" w:rsidRPr="008111B6" w:rsidRDefault="00490DAA" w:rsidP="00490DAA">
            <w:pPr>
              <w:pStyle w:val="a5"/>
              <w:spacing w:before="0" w:beforeAutospacing="0" w:after="0" w:afterAutospacing="0"/>
              <w:rPr>
                <w:color w:val="FF0000"/>
                <w:sz w:val="22"/>
                <w:szCs w:val="22"/>
              </w:rPr>
            </w:pPr>
          </w:p>
        </w:tc>
        <w:tc>
          <w:tcPr>
            <w:tcW w:w="807" w:type="pct"/>
            <w:shd w:val="clear" w:color="auto" w:fill="FFFFFF" w:themeFill="background1"/>
          </w:tcPr>
          <w:p w:rsidR="00490DAA" w:rsidRPr="008111B6" w:rsidRDefault="00490DAA" w:rsidP="00490DAA">
            <w:pPr>
              <w:pStyle w:val="a5"/>
              <w:spacing w:before="0" w:beforeAutospacing="0" w:after="0" w:afterAutospacing="0"/>
              <w:rPr>
                <w:rFonts w:eastAsia="Calibri"/>
                <w:sz w:val="22"/>
                <w:szCs w:val="22"/>
              </w:rPr>
            </w:pPr>
          </w:p>
        </w:tc>
        <w:tc>
          <w:tcPr>
            <w:tcW w:w="574" w:type="pct"/>
            <w:vMerge/>
            <w:shd w:val="clear" w:color="auto" w:fill="FFFFFF" w:themeFill="background1"/>
          </w:tcPr>
          <w:p w:rsidR="00490DAA" w:rsidRPr="008111B6" w:rsidRDefault="00490DAA" w:rsidP="00490DAA">
            <w:pPr>
              <w:pStyle w:val="a5"/>
              <w:spacing w:after="0"/>
              <w:rPr>
                <w:rStyle w:val="a7"/>
                <w:b w:val="0"/>
                <w:color w:val="FF0000"/>
                <w:sz w:val="22"/>
                <w:szCs w:val="22"/>
              </w:rPr>
            </w:pPr>
          </w:p>
        </w:tc>
      </w:tr>
      <w:tr w:rsidR="00490DAA" w:rsidRPr="008111B6" w:rsidTr="00490DAA">
        <w:trPr>
          <w:trHeight w:val="390"/>
        </w:trPr>
        <w:tc>
          <w:tcPr>
            <w:tcW w:w="266"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sz w:val="22"/>
                <w:szCs w:val="22"/>
              </w:rPr>
            </w:pPr>
          </w:p>
        </w:tc>
        <w:tc>
          <w:tcPr>
            <w:tcW w:w="888"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sz w:val="22"/>
                <w:szCs w:val="22"/>
              </w:rPr>
            </w:pPr>
            <w:r w:rsidRPr="008111B6">
              <w:rPr>
                <w:rStyle w:val="a7"/>
                <w:sz w:val="22"/>
                <w:szCs w:val="22"/>
              </w:rPr>
              <w:t>ИТОГО</w:t>
            </w:r>
          </w:p>
        </w:tc>
        <w:tc>
          <w:tcPr>
            <w:tcW w:w="304" w:type="pct"/>
            <w:shd w:val="clear" w:color="auto" w:fill="FFFFFF" w:themeFill="background1"/>
            <w:vAlign w:val="center"/>
          </w:tcPr>
          <w:p w:rsidR="00490DAA" w:rsidRPr="008111B6" w:rsidRDefault="00490DAA" w:rsidP="00490DAA">
            <w:pPr>
              <w:pStyle w:val="a5"/>
              <w:spacing w:before="0" w:beforeAutospacing="0" w:after="0" w:afterAutospacing="0"/>
              <w:jc w:val="center"/>
              <w:rPr>
                <w:rStyle w:val="a7"/>
                <w:sz w:val="22"/>
                <w:szCs w:val="22"/>
              </w:rPr>
            </w:pPr>
            <w:r w:rsidRPr="008111B6">
              <w:rPr>
                <w:rStyle w:val="a7"/>
                <w:sz w:val="22"/>
                <w:szCs w:val="22"/>
              </w:rPr>
              <w:t>68</w:t>
            </w:r>
          </w:p>
        </w:tc>
        <w:tc>
          <w:tcPr>
            <w:tcW w:w="1102" w:type="pct"/>
            <w:shd w:val="clear" w:color="auto" w:fill="FFFFFF" w:themeFill="background1"/>
            <w:vAlign w:val="center"/>
          </w:tcPr>
          <w:p w:rsidR="00490DAA" w:rsidRPr="008111B6" w:rsidRDefault="00490DAA" w:rsidP="00490DAA">
            <w:pPr>
              <w:pStyle w:val="a5"/>
              <w:spacing w:before="0" w:beforeAutospacing="0" w:after="0" w:afterAutospacing="0"/>
              <w:jc w:val="center"/>
              <w:rPr>
                <w:b/>
                <w:sz w:val="22"/>
                <w:szCs w:val="22"/>
              </w:rPr>
            </w:pPr>
            <w:r w:rsidRPr="008111B6">
              <w:rPr>
                <w:b/>
                <w:sz w:val="22"/>
                <w:szCs w:val="22"/>
              </w:rPr>
              <w:t>8</w:t>
            </w:r>
          </w:p>
        </w:tc>
        <w:tc>
          <w:tcPr>
            <w:tcW w:w="1059" w:type="pct"/>
            <w:shd w:val="clear" w:color="auto" w:fill="FFFFFF" w:themeFill="background1"/>
            <w:vAlign w:val="center"/>
          </w:tcPr>
          <w:p w:rsidR="00490DAA" w:rsidRPr="008111B6" w:rsidRDefault="00490DAA" w:rsidP="00490DAA">
            <w:pPr>
              <w:pStyle w:val="a5"/>
              <w:spacing w:before="0" w:beforeAutospacing="0" w:after="0" w:afterAutospacing="0"/>
              <w:jc w:val="center"/>
              <w:rPr>
                <w:b/>
                <w:sz w:val="22"/>
                <w:szCs w:val="22"/>
              </w:rPr>
            </w:pPr>
            <w:r w:rsidRPr="008111B6">
              <w:rPr>
                <w:b/>
                <w:sz w:val="22"/>
                <w:szCs w:val="22"/>
              </w:rPr>
              <w:t>2</w:t>
            </w:r>
          </w:p>
        </w:tc>
        <w:tc>
          <w:tcPr>
            <w:tcW w:w="807" w:type="pct"/>
            <w:shd w:val="clear" w:color="auto" w:fill="FFFFFF" w:themeFill="background1"/>
            <w:vAlign w:val="center"/>
          </w:tcPr>
          <w:p w:rsidR="00490DAA" w:rsidRPr="008111B6" w:rsidRDefault="00490DAA" w:rsidP="00490DAA">
            <w:pPr>
              <w:pStyle w:val="a5"/>
              <w:spacing w:before="0" w:beforeAutospacing="0" w:after="0" w:afterAutospacing="0"/>
              <w:jc w:val="center"/>
              <w:rPr>
                <w:b/>
                <w:sz w:val="22"/>
                <w:szCs w:val="22"/>
              </w:rPr>
            </w:pPr>
            <w:r w:rsidRPr="008111B6">
              <w:rPr>
                <w:b/>
                <w:sz w:val="22"/>
                <w:szCs w:val="22"/>
              </w:rPr>
              <w:t>17</w:t>
            </w:r>
          </w:p>
        </w:tc>
        <w:tc>
          <w:tcPr>
            <w:tcW w:w="574" w:type="pct"/>
            <w:vMerge/>
            <w:shd w:val="clear" w:color="auto" w:fill="FFFFFF" w:themeFill="background1"/>
            <w:vAlign w:val="center"/>
          </w:tcPr>
          <w:p w:rsidR="00490DAA" w:rsidRPr="008111B6" w:rsidRDefault="00490DAA" w:rsidP="00490DAA">
            <w:pPr>
              <w:pStyle w:val="a5"/>
              <w:spacing w:before="0" w:beforeAutospacing="0" w:after="0" w:afterAutospacing="0"/>
              <w:jc w:val="center"/>
              <w:rPr>
                <w:rStyle w:val="a7"/>
                <w:sz w:val="22"/>
                <w:szCs w:val="22"/>
              </w:rPr>
            </w:pPr>
          </w:p>
        </w:tc>
      </w:tr>
    </w:tbl>
    <w:p w:rsidR="00490DAA" w:rsidRPr="008111B6" w:rsidRDefault="00490DAA" w:rsidP="00490DAA">
      <w:pPr>
        <w:spacing w:after="0" w:line="240" w:lineRule="auto"/>
        <w:jc w:val="center"/>
        <w:rPr>
          <w:rFonts w:ascii="Times New Roman" w:hAnsi="Times New Roman" w:cs="Times New Roman"/>
          <w:b/>
          <w:bCs/>
          <w:i/>
          <w:color w:val="000000"/>
        </w:rPr>
      </w:pPr>
    </w:p>
    <w:p w:rsidR="00490DAA" w:rsidRPr="008111B6" w:rsidRDefault="00490DAA" w:rsidP="00490DAA">
      <w:pPr>
        <w:spacing w:after="0" w:line="240" w:lineRule="auto"/>
        <w:jc w:val="center"/>
        <w:rPr>
          <w:rFonts w:ascii="Times New Roman" w:hAnsi="Times New Roman" w:cs="Times New Roman"/>
          <w:b/>
          <w:i/>
          <w:color w:val="000000"/>
        </w:rPr>
      </w:pPr>
    </w:p>
    <w:p w:rsidR="00490DAA" w:rsidRPr="008111B6" w:rsidRDefault="00490DAA" w:rsidP="00490DAA">
      <w:pPr>
        <w:spacing w:after="0" w:line="240" w:lineRule="auto"/>
        <w:jc w:val="center"/>
        <w:rPr>
          <w:rFonts w:ascii="Times New Roman" w:hAnsi="Times New Roman" w:cs="Times New Roman"/>
          <w:b/>
          <w:i/>
          <w:color w:val="000000"/>
        </w:rPr>
      </w:pPr>
    </w:p>
    <w:p w:rsidR="00490DAA" w:rsidRPr="008111B6" w:rsidRDefault="00490DAA" w:rsidP="00490DAA">
      <w:pPr>
        <w:spacing w:after="0" w:line="240" w:lineRule="auto"/>
        <w:rPr>
          <w:rFonts w:ascii="Times New Roman" w:hAnsi="Times New Roman" w:cs="Times New Roman"/>
          <w:color w:val="000000"/>
        </w:rPr>
      </w:pPr>
      <w:r w:rsidRPr="008111B6">
        <w:rPr>
          <w:rFonts w:ascii="Times New Roman" w:hAnsi="Times New Roman" w:cs="Times New Roman"/>
          <w:b/>
          <w:i/>
          <w:color w:val="000000"/>
        </w:rPr>
        <w:t xml:space="preserve">Тематический поурочный плану </w:t>
      </w:r>
      <w:proofErr w:type="spellStart"/>
      <w:r w:rsidRPr="008111B6">
        <w:rPr>
          <w:rFonts w:ascii="Times New Roman" w:hAnsi="Times New Roman" w:cs="Times New Roman"/>
          <w:b/>
          <w:i/>
          <w:color w:val="000000"/>
        </w:rPr>
        <w:t>чебного</w:t>
      </w:r>
      <w:proofErr w:type="spellEnd"/>
      <w:r w:rsidRPr="008111B6">
        <w:rPr>
          <w:rFonts w:ascii="Times New Roman" w:hAnsi="Times New Roman" w:cs="Times New Roman"/>
          <w:b/>
          <w:i/>
          <w:color w:val="000000"/>
        </w:rPr>
        <w:t xml:space="preserve"> предмета «Биология» </w:t>
      </w:r>
    </w:p>
    <w:p w:rsidR="00490DAA" w:rsidRPr="008111B6" w:rsidRDefault="00490DAA" w:rsidP="00490DAA">
      <w:pPr>
        <w:spacing w:after="0" w:line="240" w:lineRule="auto"/>
        <w:jc w:val="center"/>
        <w:rPr>
          <w:rFonts w:ascii="Times New Roman" w:hAnsi="Times New Roman" w:cs="Times New Roman"/>
          <w:b/>
          <w:i/>
          <w:color w:val="000000"/>
        </w:rPr>
      </w:pPr>
      <w:r w:rsidRPr="008111B6">
        <w:rPr>
          <w:rFonts w:ascii="Times New Roman" w:hAnsi="Times New Roman" w:cs="Times New Roman"/>
          <w:b/>
          <w:i/>
          <w:color w:val="000000"/>
        </w:rPr>
        <w:t>(вариант: 2 ч в неделю; 34 учебных недели)</w:t>
      </w:r>
    </w:p>
    <w:p w:rsidR="00490DAA" w:rsidRPr="008111B6" w:rsidRDefault="00490DAA" w:rsidP="00490DAA">
      <w:pPr>
        <w:spacing w:after="0" w:line="240" w:lineRule="auto"/>
        <w:jc w:val="center"/>
        <w:rPr>
          <w:rFonts w:ascii="Times New Roman" w:hAnsi="Times New Roman" w:cs="Times New Roman"/>
          <w:b/>
          <w:i/>
          <w:color w:val="00000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2167"/>
        <w:gridCol w:w="1430"/>
      </w:tblGrid>
      <w:tr w:rsidR="00490DAA" w:rsidRPr="008111B6" w:rsidTr="00490DAA">
        <w:tc>
          <w:tcPr>
            <w:tcW w:w="378" w:type="pct"/>
            <w:tcBorders>
              <w:bottom w:val="single" w:sz="4" w:space="0" w:color="auto"/>
            </w:tcBorders>
            <w:shd w:val="clear" w:color="auto" w:fill="F2F2F2" w:themeFill="background1" w:themeFillShade="F2"/>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 урока</w:t>
            </w:r>
          </w:p>
        </w:tc>
        <w:tc>
          <w:tcPr>
            <w:tcW w:w="4136" w:type="pct"/>
            <w:tcBorders>
              <w:bottom w:val="single" w:sz="4" w:space="0" w:color="auto"/>
            </w:tcBorders>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Темы раздела, урока, лабораторной работы</w:t>
            </w:r>
          </w:p>
        </w:tc>
        <w:tc>
          <w:tcPr>
            <w:tcW w:w="486" w:type="pct"/>
            <w:tcBorders>
              <w:bottom w:val="single" w:sz="4" w:space="0" w:color="auto"/>
            </w:tcBorders>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Кол-во</w:t>
            </w:r>
          </w:p>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часов</w:t>
            </w:r>
          </w:p>
        </w:tc>
      </w:tr>
      <w:tr w:rsidR="00490DAA" w:rsidRPr="008111B6" w:rsidTr="00490DAA">
        <w:trPr>
          <w:trHeight w:val="537"/>
        </w:trPr>
        <w:tc>
          <w:tcPr>
            <w:tcW w:w="378" w:type="pct"/>
            <w:shd w:val="clear" w:color="auto" w:fill="F2F2F2" w:themeFill="background1" w:themeFillShade="F2"/>
          </w:tcPr>
          <w:p w:rsidR="00490DAA" w:rsidRPr="008111B6" w:rsidRDefault="00490DAA" w:rsidP="00490DAA">
            <w:pPr>
              <w:pStyle w:val="af"/>
              <w:jc w:val="center"/>
              <w:rPr>
                <w:rFonts w:ascii="Times New Roman" w:hAnsi="Times New Roman"/>
                <w:b/>
                <w:sz w:val="22"/>
              </w:rPr>
            </w:pPr>
          </w:p>
        </w:tc>
        <w:tc>
          <w:tcPr>
            <w:tcW w:w="4136" w:type="pct"/>
            <w:shd w:val="clear" w:color="auto" w:fill="F2F2F2" w:themeFill="background1" w:themeFillShade="F2"/>
            <w:vAlign w:val="center"/>
          </w:tcPr>
          <w:p w:rsidR="00490DAA" w:rsidRPr="008111B6" w:rsidRDefault="00490DAA" w:rsidP="00490DAA">
            <w:pPr>
              <w:pStyle w:val="af"/>
              <w:rPr>
                <w:rFonts w:ascii="Times New Roman" w:hAnsi="Times New Roman"/>
                <w:sz w:val="22"/>
              </w:rPr>
            </w:pPr>
            <w:r w:rsidRPr="008111B6">
              <w:rPr>
                <w:rStyle w:val="a7"/>
                <w:rFonts w:ascii="Times New Roman" w:hAnsi="Times New Roman"/>
                <w:color w:val="000000" w:themeColor="text1"/>
                <w:sz w:val="22"/>
              </w:rPr>
              <w:t>1.Введение</w:t>
            </w:r>
          </w:p>
        </w:tc>
        <w:tc>
          <w:tcPr>
            <w:tcW w:w="486" w:type="pct"/>
            <w:shd w:val="clear" w:color="auto" w:fill="F2F2F2" w:themeFill="background1" w:themeFillShade="F2"/>
            <w:vAlign w:val="center"/>
          </w:tcPr>
          <w:p w:rsidR="00490DAA" w:rsidRPr="008111B6" w:rsidRDefault="00490DAA" w:rsidP="00490DAA">
            <w:pPr>
              <w:pStyle w:val="af"/>
              <w:jc w:val="center"/>
              <w:rPr>
                <w:rFonts w:ascii="Times New Roman" w:hAnsi="Times New Roman"/>
                <w:b/>
                <w:sz w:val="22"/>
              </w:rPr>
            </w:pPr>
            <w:r w:rsidRPr="008111B6">
              <w:rPr>
                <w:rFonts w:ascii="Times New Roman" w:hAnsi="Times New Roman"/>
                <w:b/>
                <w:sz w:val="22"/>
              </w:rPr>
              <w:t>1</w:t>
            </w:r>
          </w:p>
        </w:tc>
      </w:tr>
      <w:tr w:rsidR="00490DAA" w:rsidRPr="008111B6" w:rsidTr="00490DAA">
        <w:tc>
          <w:tcPr>
            <w:tcW w:w="378" w:type="pct"/>
            <w:tcBorders>
              <w:bottom w:val="single" w:sz="4" w:space="0" w:color="auto"/>
            </w:tcBorders>
          </w:tcPr>
          <w:p w:rsidR="00490DAA" w:rsidRPr="008111B6" w:rsidRDefault="00490DAA" w:rsidP="00DE1A07">
            <w:pPr>
              <w:pStyle w:val="a6"/>
              <w:numPr>
                <w:ilvl w:val="0"/>
                <w:numId w:val="38"/>
              </w:numPr>
              <w:ind w:left="567" w:hanging="578"/>
              <w:rPr>
                <w:sz w:val="22"/>
                <w:szCs w:val="22"/>
              </w:rPr>
            </w:pPr>
          </w:p>
        </w:tc>
        <w:tc>
          <w:tcPr>
            <w:tcW w:w="4136" w:type="pct"/>
            <w:tcBorders>
              <w:bottom w:val="single" w:sz="4" w:space="0" w:color="auto"/>
            </w:tcBorders>
          </w:tcPr>
          <w:p w:rsidR="00490DAA" w:rsidRPr="008111B6" w:rsidRDefault="00490DAA" w:rsidP="00490DAA">
            <w:pPr>
              <w:spacing w:after="0"/>
              <w:rPr>
                <w:rFonts w:ascii="Times New Roman" w:hAnsi="Times New Roman" w:cs="Times New Roman"/>
                <w:b/>
              </w:rPr>
            </w:pPr>
            <w:r w:rsidRPr="008111B6">
              <w:rPr>
                <w:rStyle w:val="a7"/>
                <w:rFonts w:ascii="Times New Roman" w:hAnsi="Times New Roman" w:cs="Times New Roman"/>
                <w:color w:val="000000" w:themeColor="text1"/>
              </w:rPr>
              <w:t>Введение. Предмет и задачи курса «Биология. Общие закономерности»</w:t>
            </w:r>
          </w:p>
        </w:tc>
        <w:tc>
          <w:tcPr>
            <w:tcW w:w="486" w:type="pct"/>
            <w:tcBorders>
              <w:bottom w:val="single" w:sz="4" w:space="0" w:color="auto"/>
            </w:tcBorders>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shd w:val="clear" w:color="auto" w:fill="F2F2F2" w:themeFill="background1" w:themeFillShade="F2"/>
          </w:tcPr>
          <w:p w:rsidR="00490DAA" w:rsidRPr="008111B6" w:rsidRDefault="00490DAA" w:rsidP="00490DAA">
            <w:pPr>
              <w:pStyle w:val="a6"/>
              <w:ind w:left="567"/>
              <w:rPr>
                <w:sz w:val="22"/>
                <w:szCs w:val="22"/>
              </w:rPr>
            </w:pPr>
          </w:p>
        </w:tc>
        <w:tc>
          <w:tcPr>
            <w:tcW w:w="4136" w:type="pct"/>
            <w:shd w:val="clear" w:color="auto" w:fill="F2F2F2" w:themeFill="background1" w:themeFillShade="F2"/>
          </w:tcPr>
          <w:p w:rsidR="00490DAA" w:rsidRPr="008111B6" w:rsidRDefault="00490DAA" w:rsidP="00490DAA">
            <w:pPr>
              <w:spacing w:after="0"/>
              <w:rPr>
                <w:rStyle w:val="a7"/>
                <w:rFonts w:ascii="Times New Roman" w:hAnsi="Times New Roman" w:cs="Times New Roman"/>
                <w:color w:val="000000" w:themeColor="text1"/>
              </w:rPr>
            </w:pPr>
            <w:r w:rsidRPr="008111B6">
              <w:rPr>
                <w:rStyle w:val="a7"/>
                <w:rFonts w:ascii="Times New Roman" w:hAnsi="Times New Roman" w:cs="Times New Roman"/>
                <w:color w:val="000000" w:themeColor="text1"/>
              </w:rPr>
              <w:t>Раздел 1. Структурная организация живых организмов</w:t>
            </w:r>
          </w:p>
        </w:tc>
        <w:tc>
          <w:tcPr>
            <w:tcW w:w="486" w:type="pct"/>
            <w:shd w:val="clear" w:color="auto" w:fill="F2F2F2" w:themeFill="background1" w:themeFillShade="F2"/>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11</w:t>
            </w:r>
          </w:p>
        </w:tc>
      </w:tr>
      <w:tr w:rsidR="00490DAA" w:rsidRPr="008111B6" w:rsidTr="00490DAA">
        <w:tc>
          <w:tcPr>
            <w:tcW w:w="378" w:type="pct"/>
          </w:tcPr>
          <w:p w:rsidR="00490DAA" w:rsidRPr="008111B6" w:rsidRDefault="00490DAA" w:rsidP="00490DAA">
            <w:pPr>
              <w:pStyle w:val="a6"/>
              <w:ind w:left="567"/>
              <w:rPr>
                <w:sz w:val="22"/>
                <w:szCs w:val="22"/>
              </w:rPr>
            </w:pP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1.1. Химическая организация клетки</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2</w:t>
            </w:r>
          </w:p>
        </w:tc>
      </w:tr>
      <w:tr w:rsidR="00490DAA" w:rsidRPr="008111B6" w:rsidTr="00490DAA">
        <w:tc>
          <w:tcPr>
            <w:tcW w:w="378" w:type="pct"/>
          </w:tcPr>
          <w:p w:rsidR="00490DAA" w:rsidRPr="008111B6" w:rsidRDefault="00490DAA" w:rsidP="00DE1A07">
            <w:pPr>
              <w:pStyle w:val="a6"/>
              <w:numPr>
                <w:ilvl w:val="0"/>
                <w:numId w:val="39"/>
              </w:numPr>
              <w:ind w:left="567" w:hanging="567"/>
              <w:rPr>
                <w:sz w:val="22"/>
                <w:szCs w:val="22"/>
              </w:rPr>
            </w:pP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Неорганические вещества, входящие в состав клетки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DE1A07">
            <w:pPr>
              <w:pStyle w:val="a6"/>
              <w:numPr>
                <w:ilvl w:val="0"/>
                <w:numId w:val="39"/>
              </w:numPr>
              <w:ind w:left="567" w:hanging="567"/>
              <w:rPr>
                <w:sz w:val="22"/>
                <w:szCs w:val="22"/>
              </w:rPr>
            </w:pP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Органические вещества, входящие в состав клетки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567"/>
              <w:rPr>
                <w:sz w:val="22"/>
                <w:szCs w:val="22"/>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1.2.Обмен веществ и преобразование веществ в клетке</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1.</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Контрольный тест №1 «Химическая организация клетки».</w:t>
            </w:r>
            <w:r w:rsidRPr="008111B6">
              <w:rPr>
                <w:rFonts w:ascii="Times New Roman" w:hAnsi="Times New Roman" w:cs="Times New Roman"/>
              </w:rPr>
              <w:t>Пластический обмен.</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2.</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Энергетический обмен</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3.</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Способы питания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1.3.Строение и функции клеток</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6</w:t>
            </w: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1.</w:t>
            </w:r>
          </w:p>
        </w:tc>
        <w:tc>
          <w:tcPr>
            <w:tcW w:w="4136" w:type="pct"/>
          </w:tcPr>
          <w:p w:rsidR="00490DAA" w:rsidRPr="008111B6" w:rsidRDefault="00490DAA" w:rsidP="00490DAA">
            <w:pPr>
              <w:pStyle w:val="a5"/>
              <w:spacing w:before="0" w:beforeAutospacing="0" w:after="0" w:afterAutospacing="0"/>
              <w:rPr>
                <w:sz w:val="22"/>
                <w:szCs w:val="22"/>
              </w:rPr>
            </w:pPr>
            <w:r w:rsidRPr="008111B6">
              <w:rPr>
                <w:rFonts w:eastAsia="Calibri"/>
                <w:b/>
                <w:sz w:val="22"/>
                <w:szCs w:val="22"/>
              </w:rPr>
              <w:t>Контрольный тест №2 «</w:t>
            </w:r>
            <w:r w:rsidRPr="008111B6">
              <w:rPr>
                <w:b/>
                <w:color w:val="000000" w:themeColor="text1"/>
                <w:sz w:val="22"/>
                <w:szCs w:val="22"/>
              </w:rPr>
              <w:t>Обмен веществ и преобразование энергии в клетке</w:t>
            </w:r>
            <w:r w:rsidRPr="008111B6">
              <w:rPr>
                <w:rFonts w:eastAsia="Calibri"/>
                <w:b/>
                <w:sz w:val="22"/>
                <w:szCs w:val="22"/>
              </w:rPr>
              <w:t>».</w:t>
            </w:r>
            <w:proofErr w:type="spellStart"/>
            <w:r w:rsidRPr="008111B6">
              <w:rPr>
                <w:sz w:val="22"/>
                <w:szCs w:val="22"/>
              </w:rPr>
              <w:t>Прокариотическая</w:t>
            </w:r>
            <w:proofErr w:type="spellEnd"/>
            <w:r w:rsidRPr="008111B6">
              <w:rPr>
                <w:sz w:val="22"/>
                <w:szCs w:val="22"/>
              </w:rPr>
              <w:t xml:space="preserve"> клетка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2.</w:t>
            </w:r>
          </w:p>
        </w:tc>
        <w:tc>
          <w:tcPr>
            <w:tcW w:w="4136" w:type="pct"/>
          </w:tcPr>
          <w:p w:rsidR="00490DAA" w:rsidRPr="008111B6" w:rsidRDefault="00490DAA" w:rsidP="00490DAA">
            <w:pPr>
              <w:spacing w:after="0"/>
              <w:rPr>
                <w:rFonts w:ascii="Times New Roman" w:hAnsi="Times New Roman" w:cs="Times New Roman"/>
              </w:rPr>
            </w:pPr>
            <w:proofErr w:type="spellStart"/>
            <w:r w:rsidRPr="008111B6">
              <w:rPr>
                <w:rFonts w:ascii="Times New Roman" w:hAnsi="Times New Roman" w:cs="Times New Roman"/>
              </w:rPr>
              <w:t>Эукариотическая</w:t>
            </w:r>
            <w:proofErr w:type="spellEnd"/>
            <w:r w:rsidRPr="008111B6">
              <w:rPr>
                <w:rFonts w:ascii="Times New Roman" w:hAnsi="Times New Roman" w:cs="Times New Roman"/>
              </w:rPr>
              <w:t xml:space="preserve"> клетка. Цитоплазма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i/>
              </w:rPr>
              <w:t>Лабораторная работа №1</w:t>
            </w:r>
            <w:r w:rsidRPr="008111B6">
              <w:rPr>
                <w:rFonts w:ascii="Times New Roman" w:hAnsi="Times New Roman" w:cs="Times New Roman"/>
                <w:i/>
              </w:rPr>
              <w:t>«</w:t>
            </w:r>
            <w:r w:rsidRPr="008111B6">
              <w:rPr>
                <w:rStyle w:val="a7"/>
                <w:rFonts w:ascii="Times New Roman" w:hAnsi="Times New Roman" w:cs="Times New Roman"/>
                <w:i/>
                <w:color w:val="000000" w:themeColor="text1"/>
              </w:rPr>
              <w:t>Изучение клеток бактерий, растений и животных на готовых микропрепаратах</w:t>
            </w:r>
            <w:r w:rsidRPr="008111B6">
              <w:rPr>
                <w:rFonts w:ascii="Times New Roman" w:hAnsi="Times New Roman" w:cs="Times New Roman"/>
                <w:i/>
              </w:rPr>
              <w:t>».</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4.</w:t>
            </w:r>
          </w:p>
        </w:tc>
        <w:tc>
          <w:tcPr>
            <w:tcW w:w="4136" w:type="pct"/>
          </w:tcPr>
          <w:p w:rsidR="00490DAA" w:rsidRPr="008111B6" w:rsidRDefault="00490DAA" w:rsidP="00490DAA">
            <w:pPr>
              <w:spacing w:after="0"/>
              <w:rPr>
                <w:rFonts w:ascii="Times New Roman" w:hAnsi="Times New Roman" w:cs="Times New Roman"/>
              </w:rPr>
            </w:pPr>
            <w:proofErr w:type="spellStart"/>
            <w:r w:rsidRPr="008111B6">
              <w:rPr>
                <w:rFonts w:ascii="Times New Roman" w:hAnsi="Times New Roman" w:cs="Times New Roman"/>
              </w:rPr>
              <w:t>Эукариотическая</w:t>
            </w:r>
            <w:proofErr w:type="spellEnd"/>
            <w:r w:rsidRPr="008111B6">
              <w:rPr>
                <w:rFonts w:ascii="Times New Roman" w:hAnsi="Times New Roman" w:cs="Times New Roman"/>
              </w:rPr>
              <w:t xml:space="preserve"> клетка. Ядро</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5.</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Деление клеток</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pStyle w:val="a6"/>
              <w:ind w:left="0"/>
              <w:rPr>
                <w:sz w:val="22"/>
                <w:szCs w:val="22"/>
              </w:rPr>
            </w:pPr>
            <w:r w:rsidRPr="008111B6">
              <w:rPr>
                <w:sz w:val="22"/>
                <w:szCs w:val="22"/>
              </w:rPr>
              <w:t>6.</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Клеточная теория строения организмов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rPr>
          <w:trHeight w:val="317"/>
        </w:trPr>
        <w:tc>
          <w:tcPr>
            <w:tcW w:w="378" w:type="pct"/>
            <w:shd w:val="clear" w:color="auto" w:fill="F2F2F2" w:themeFill="background1" w:themeFillShade="F2"/>
          </w:tcPr>
          <w:p w:rsidR="00490DAA" w:rsidRPr="008111B6" w:rsidRDefault="00490DAA" w:rsidP="00490DAA">
            <w:pPr>
              <w:spacing w:after="0"/>
              <w:ind w:left="-11"/>
              <w:rPr>
                <w:rFonts w:ascii="Times New Roman" w:hAnsi="Times New Roman" w:cs="Times New Roman"/>
              </w:rPr>
            </w:pPr>
          </w:p>
        </w:tc>
        <w:tc>
          <w:tcPr>
            <w:tcW w:w="4136" w:type="pct"/>
            <w:shd w:val="clear" w:color="auto" w:fill="F2F2F2" w:themeFill="background1" w:themeFillShade="F2"/>
          </w:tcPr>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color w:val="000000" w:themeColor="text1"/>
              </w:rPr>
              <w:t>Раздел 2. Размножение и индивидуальное развитие организмов</w:t>
            </w:r>
          </w:p>
        </w:tc>
        <w:tc>
          <w:tcPr>
            <w:tcW w:w="486" w:type="pct"/>
            <w:shd w:val="clear" w:color="auto" w:fill="F2F2F2" w:themeFill="background1" w:themeFillShade="F2"/>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5</w:t>
            </w:r>
          </w:p>
        </w:tc>
      </w:tr>
      <w:tr w:rsidR="00490DAA" w:rsidRPr="008111B6" w:rsidTr="00490DAA">
        <w:tc>
          <w:tcPr>
            <w:tcW w:w="378" w:type="pct"/>
          </w:tcPr>
          <w:p w:rsidR="00490DAA" w:rsidRPr="008111B6" w:rsidRDefault="00490DAA" w:rsidP="00490DAA">
            <w:pPr>
              <w:pStyle w:val="a6"/>
              <w:rPr>
                <w:sz w:val="22"/>
                <w:szCs w:val="22"/>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2.1. Размножение организмов</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2</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sz w:val="22"/>
                <w:szCs w:val="22"/>
              </w:rPr>
            </w:pPr>
            <w:r w:rsidRPr="008111B6">
              <w:rPr>
                <w:rFonts w:eastAsia="Calibri"/>
                <w:b/>
                <w:sz w:val="22"/>
                <w:szCs w:val="22"/>
              </w:rPr>
              <w:t>Контрольный тест №3 «</w:t>
            </w:r>
            <w:r w:rsidRPr="008111B6">
              <w:rPr>
                <w:b/>
                <w:color w:val="000000" w:themeColor="text1"/>
                <w:sz w:val="22"/>
                <w:szCs w:val="22"/>
              </w:rPr>
              <w:t>Строение и функции клеток</w:t>
            </w:r>
            <w:r w:rsidRPr="008111B6">
              <w:rPr>
                <w:rFonts w:eastAsia="Calibri"/>
                <w:b/>
                <w:sz w:val="22"/>
                <w:szCs w:val="22"/>
              </w:rPr>
              <w:t>».</w:t>
            </w:r>
            <w:r w:rsidRPr="008111B6">
              <w:rPr>
                <w:rFonts w:eastAsia="Calibri"/>
                <w:sz w:val="22"/>
                <w:szCs w:val="22"/>
              </w:rPr>
              <w:t xml:space="preserve"> Бесполое размножение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Половое размножение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2.2. Индивидуальное развитие организмов</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1.</w:t>
            </w:r>
          </w:p>
        </w:tc>
        <w:tc>
          <w:tcPr>
            <w:tcW w:w="4136" w:type="pct"/>
          </w:tcPr>
          <w:p w:rsidR="00490DAA" w:rsidRPr="008111B6" w:rsidRDefault="00490DAA" w:rsidP="00490DAA">
            <w:pPr>
              <w:pStyle w:val="a5"/>
              <w:spacing w:before="0" w:beforeAutospacing="0" w:after="0" w:afterAutospacing="0"/>
              <w:rPr>
                <w:sz w:val="22"/>
                <w:szCs w:val="22"/>
              </w:rPr>
            </w:pPr>
            <w:r w:rsidRPr="008111B6">
              <w:rPr>
                <w:rFonts w:eastAsia="Calibri"/>
                <w:b/>
                <w:sz w:val="22"/>
                <w:szCs w:val="22"/>
              </w:rPr>
              <w:t>Контрольный тест №4 «</w:t>
            </w:r>
            <w:r w:rsidRPr="008111B6">
              <w:rPr>
                <w:b/>
                <w:color w:val="000000" w:themeColor="text1"/>
                <w:sz w:val="22"/>
                <w:szCs w:val="22"/>
              </w:rPr>
              <w:t>Размножение организмов</w:t>
            </w:r>
            <w:r w:rsidRPr="008111B6">
              <w:rPr>
                <w:rFonts w:eastAsia="Calibri"/>
                <w:b/>
                <w:sz w:val="22"/>
                <w:szCs w:val="22"/>
              </w:rPr>
              <w:t>».</w:t>
            </w:r>
            <w:r w:rsidRPr="008111B6">
              <w:rPr>
                <w:sz w:val="22"/>
                <w:szCs w:val="22"/>
              </w:rPr>
              <w:t>Эмбриональный период</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 xml:space="preserve">Органогенез </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Постэмбриональный период</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rPr>
          <w:trHeight w:val="420"/>
        </w:trPr>
        <w:tc>
          <w:tcPr>
            <w:tcW w:w="378"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p>
        </w:tc>
        <w:tc>
          <w:tcPr>
            <w:tcW w:w="4136" w:type="pct"/>
            <w:shd w:val="clear" w:color="auto" w:fill="F2F2F2" w:themeFill="background1" w:themeFillShade="F2"/>
          </w:tcPr>
          <w:p w:rsidR="00490DAA" w:rsidRPr="008111B6" w:rsidRDefault="00490DAA" w:rsidP="00490DAA">
            <w:pPr>
              <w:pStyle w:val="a5"/>
              <w:spacing w:before="0" w:beforeAutospacing="0" w:after="0" w:afterAutospacing="0"/>
              <w:rPr>
                <w:b/>
                <w:color w:val="000000" w:themeColor="text1"/>
                <w:sz w:val="22"/>
                <w:szCs w:val="22"/>
              </w:rPr>
            </w:pPr>
            <w:r w:rsidRPr="008111B6">
              <w:rPr>
                <w:b/>
                <w:color w:val="000000" w:themeColor="text1"/>
                <w:sz w:val="22"/>
                <w:szCs w:val="22"/>
              </w:rPr>
              <w:t>Раздел 3. Наследственность и изменчивость организмов</w:t>
            </w:r>
          </w:p>
        </w:tc>
        <w:tc>
          <w:tcPr>
            <w:tcW w:w="486"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20</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3.1. Закономерности наследования признаков</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10</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sz w:val="22"/>
                <w:szCs w:val="22"/>
              </w:rPr>
            </w:pPr>
            <w:r w:rsidRPr="008111B6">
              <w:rPr>
                <w:rFonts w:eastAsia="Calibri"/>
                <w:b/>
                <w:sz w:val="22"/>
                <w:szCs w:val="22"/>
              </w:rPr>
              <w:t>Контрольный тест №5 «</w:t>
            </w:r>
            <w:r w:rsidRPr="008111B6">
              <w:rPr>
                <w:b/>
                <w:color w:val="000000" w:themeColor="text1"/>
                <w:sz w:val="22"/>
                <w:szCs w:val="22"/>
              </w:rPr>
              <w:t>Индивидуальное развитие организмов</w:t>
            </w:r>
            <w:r w:rsidRPr="008111B6">
              <w:rPr>
                <w:rFonts w:eastAsia="Calibri"/>
                <w:b/>
                <w:sz w:val="22"/>
                <w:szCs w:val="22"/>
              </w:rPr>
              <w:t>».</w:t>
            </w:r>
            <w:r w:rsidRPr="008111B6">
              <w:rPr>
                <w:sz w:val="22"/>
                <w:szCs w:val="22"/>
              </w:rPr>
              <w:t>Основные понятия генетики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Гибридологический метод изучения наследования признаков Г.Менделя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 и 2 законы Менделя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4.</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Закон чистоты гамет</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5.</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Законы Менделя: 3 закон</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6.</w:t>
            </w:r>
          </w:p>
        </w:tc>
        <w:tc>
          <w:tcPr>
            <w:tcW w:w="4136" w:type="pct"/>
          </w:tcPr>
          <w:p w:rsidR="00490DAA" w:rsidRPr="008111B6" w:rsidRDefault="00490DAA" w:rsidP="00490DAA">
            <w:pPr>
              <w:pStyle w:val="a5"/>
              <w:spacing w:before="0" w:beforeAutospacing="0" w:after="0" w:afterAutospacing="0"/>
              <w:rPr>
                <w:i/>
                <w:sz w:val="22"/>
                <w:szCs w:val="22"/>
              </w:rPr>
            </w:pPr>
            <w:r w:rsidRPr="008111B6">
              <w:rPr>
                <w:rStyle w:val="a7"/>
                <w:i/>
                <w:color w:val="000000" w:themeColor="text1"/>
                <w:sz w:val="22"/>
                <w:szCs w:val="22"/>
              </w:rPr>
              <w:t>Практическая работа №1 «Решение генетических задач»</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7.</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Сцепленное наследование генов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8.</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Генетика пола. Наследование признаков, сцепленных с полом</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9.</w:t>
            </w:r>
          </w:p>
        </w:tc>
        <w:tc>
          <w:tcPr>
            <w:tcW w:w="4136" w:type="pct"/>
          </w:tcPr>
          <w:p w:rsidR="00490DAA" w:rsidRPr="008111B6" w:rsidRDefault="00490DAA" w:rsidP="00490DAA">
            <w:pPr>
              <w:spacing w:after="0"/>
              <w:rPr>
                <w:rFonts w:ascii="Times New Roman" w:hAnsi="Times New Roman" w:cs="Times New Roman"/>
                <w:i/>
              </w:rPr>
            </w:pPr>
            <w:r w:rsidRPr="008111B6">
              <w:rPr>
                <w:rStyle w:val="a7"/>
                <w:rFonts w:ascii="Times New Roman" w:hAnsi="Times New Roman" w:cs="Times New Roman"/>
                <w:i/>
                <w:color w:val="000000" w:themeColor="text1"/>
              </w:rPr>
              <w:t>Практическая работа №2 «Составление родословных»</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10.</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Взаимодействие генов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3.2. Закономерности изменчивости</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6</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 xml:space="preserve">Контрольный тест №6 «Закономерности наследования признаков»  </w:t>
            </w:r>
            <w:r w:rsidRPr="008111B6">
              <w:rPr>
                <w:rFonts w:ascii="Times New Roman" w:hAnsi="Times New Roman" w:cs="Times New Roman"/>
              </w:rPr>
              <w:t>Наследственная изменчивость</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Мутации. Значение мутаций</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Комбинативная изменчивость</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4.</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Фенотипическая изменчивость</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5.</w:t>
            </w:r>
          </w:p>
        </w:tc>
        <w:tc>
          <w:tcPr>
            <w:tcW w:w="4136" w:type="pct"/>
          </w:tcPr>
          <w:p w:rsidR="00490DAA" w:rsidRPr="008111B6" w:rsidRDefault="00490DAA" w:rsidP="00490DAA">
            <w:pPr>
              <w:spacing w:after="0"/>
              <w:rPr>
                <w:rFonts w:ascii="Times New Roman" w:hAnsi="Times New Roman" w:cs="Times New Roman"/>
                <w:i/>
              </w:rPr>
            </w:pPr>
            <w:r w:rsidRPr="008111B6">
              <w:rPr>
                <w:rStyle w:val="a7"/>
                <w:rFonts w:ascii="Times New Roman" w:hAnsi="Times New Roman" w:cs="Times New Roman"/>
                <w:i/>
                <w:color w:val="000000" w:themeColor="text1"/>
              </w:rPr>
              <w:t>Лабораторная работа №2 «Построение вариационной кривой»</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6.</w:t>
            </w:r>
          </w:p>
        </w:tc>
        <w:tc>
          <w:tcPr>
            <w:tcW w:w="4136" w:type="pct"/>
          </w:tcPr>
          <w:p w:rsidR="00490DAA" w:rsidRPr="008111B6" w:rsidRDefault="00490DAA" w:rsidP="00490DAA">
            <w:pPr>
              <w:spacing w:after="0"/>
              <w:rPr>
                <w:rFonts w:ascii="Times New Roman" w:hAnsi="Times New Roman" w:cs="Times New Roman"/>
                <w:b/>
                <w:i/>
              </w:rPr>
            </w:pPr>
            <w:r w:rsidRPr="008111B6">
              <w:rPr>
                <w:rFonts w:ascii="Times New Roman" w:hAnsi="Times New Roman" w:cs="Times New Roman"/>
                <w:b/>
              </w:rPr>
              <w:t xml:space="preserve">Контрольный тест №7 «Закономерности изменчивости»  </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3.3. Селекция растений, животных и микроорганизмов</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4</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Центры многообразия и происхождения культурных растений</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spacing w:after="0"/>
              <w:rPr>
                <w:rFonts w:ascii="Times New Roman" w:hAnsi="Times New Roman" w:cs="Times New Roman"/>
                <w:i/>
              </w:rPr>
            </w:pPr>
            <w:r w:rsidRPr="008111B6">
              <w:rPr>
                <w:rFonts w:ascii="Times New Roman" w:hAnsi="Times New Roman" w:cs="Times New Roman"/>
              </w:rPr>
              <w:t>Методы селекции растений и животных</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Селекция микроорганизмов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4.</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b/>
              </w:rPr>
              <w:t>Контрольный тест №8 «</w:t>
            </w:r>
            <w:r w:rsidRPr="008111B6">
              <w:rPr>
                <w:rFonts w:ascii="Times New Roman" w:hAnsi="Times New Roman" w:cs="Times New Roman"/>
                <w:b/>
                <w:color w:val="000000" w:themeColor="text1"/>
              </w:rPr>
              <w:t>Селекция растений, животных и микроорганизмов</w:t>
            </w:r>
            <w:r w:rsidRPr="008111B6">
              <w:rPr>
                <w:rFonts w:ascii="Times New Roman" w:hAnsi="Times New Roman" w:cs="Times New Roman"/>
                <w:b/>
              </w:rPr>
              <w:t>»</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rPr>
          <w:trHeight w:val="537"/>
        </w:trPr>
        <w:tc>
          <w:tcPr>
            <w:tcW w:w="378"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p>
        </w:tc>
        <w:tc>
          <w:tcPr>
            <w:tcW w:w="4136" w:type="pct"/>
            <w:shd w:val="clear" w:color="auto" w:fill="F2F2F2" w:themeFill="background1" w:themeFillShade="F2"/>
            <w:vAlign w:val="center"/>
          </w:tcPr>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color w:val="000000" w:themeColor="text1"/>
              </w:rPr>
              <w:t>Раздел 4. Эволюция живого мира на Земле</w:t>
            </w:r>
          </w:p>
        </w:tc>
        <w:tc>
          <w:tcPr>
            <w:tcW w:w="486"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23</w:t>
            </w:r>
          </w:p>
        </w:tc>
      </w:tr>
      <w:tr w:rsidR="00490DAA" w:rsidRPr="008111B6" w:rsidTr="00490DAA">
        <w:tc>
          <w:tcPr>
            <w:tcW w:w="378" w:type="pct"/>
          </w:tcPr>
          <w:p w:rsidR="00490DAA" w:rsidRPr="008111B6" w:rsidRDefault="00490DAA" w:rsidP="00490DAA">
            <w:pPr>
              <w:pStyle w:val="a6"/>
              <w:rPr>
                <w:sz w:val="22"/>
                <w:szCs w:val="22"/>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4.1.Многообразие живого мира. Уровни организации и основные свойства живых организмов</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2</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Многообразие живого мира. Уровни организации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Свойства живых организмов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4.2.Развитие биологии в </w:t>
            </w:r>
            <w:proofErr w:type="spellStart"/>
            <w:r w:rsidRPr="008111B6">
              <w:rPr>
                <w:rStyle w:val="a7"/>
                <w:color w:val="000000" w:themeColor="text1"/>
                <w:sz w:val="22"/>
                <w:szCs w:val="22"/>
              </w:rPr>
              <w:t>додарвиновский</w:t>
            </w:r>
            <w:proofErr w:type="spellEnd"/>
            <w:r w:rsidRPr="008111B6">
              <w:rPr>
                <w:rStyle w:val="a7"/>
                <w:color w:val="000000" w:themeColor="text1"/>
                <w:sz w:val="22"/>
                <w:szCs w:val="22"/>
              </w:rPr>
              <w:t xml:space="preserve"> период</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2</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color w:val="000000" w:themeColor="text1"/>
                <w:sz w:val="22"/>
                <w:szCs w:val="22"/>
              </w:rPr>
            </w:pPr>
            <w:r w:rsidRPr="008111B6">
              <w:rPr>
                <w:rStyle w:val="a7"/>
                <w:color w:val="000000" w:themeColor="text1"/>
                <w:sz w:val="22"/>
                <w:szCs w:val="22"/>
              </w:rPr>
              <w:t>Контрольный тест №9</w:t>
            </w:r>
            <w:r w:rsidRPr="008111B6">
              <w:rPr>
                <w:rFonts w:eastAsia="Calibri"/>
                <w:sz w:val="22"/>
                <w:szCs w:val="22"/>
              </w:rPr>
              <w:t xml:space="preserve"> «</w:t>
            </w:r>
            <w:r w:rsidRPr="008111B6">
              <w:rPr>
                <w:rStyle w:val="a7"/>
                <w:color w:val="000000" w:themeColor="text1"/>
                <w:sz w:val="22"/>
                <w:szCs w:val="22"/>
              </w:rPr>
              <w:t>Многообразие живого мира. Уровни организации и основные свойства живых организмов</w:t>
            </w:r>
            <w:r w:rsidRPr="008111B6">
              <w:rPr>
                <w:rFonts w:eastAsia="Calibri"/>
                <w:sz w:val="22"/>
                <w:szCs w:val="22"/>
              </w:rPr>
              <w:t xml:space="preserve">». </w:t>
            </w:r>
            <w:r w:rsidRPr="008111B6">
              <w:rPr>
                <w:rFonts w:eastAsia="Calibri"/>
                <w:sz w:val="22"/>
                <w:szCs w:val="22"/>
              </w:rPr>
              <w:lastRenderedPageBreak/>
              <w:t>Становление систематики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Эволюционная теория Ж.Б. Ламарка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4.3.Теория Ч. Дарвина о происхождении видов путём естественного отбора</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5</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Контрольный тест №10 </w:t>
            </w:r>
            <w:r w:rsidRPr="008111B6">
              <w:rPr>
                <w:rFonts w:eastAsia="Calibri"/>
                <w:sz w:val="22"/>
                <w:szCs w:val="22"/>
              </w:rPr>
              <w:t>«</w:t>
            </w:r>
            <w:r w:rsidRPr="008111B6">
              <w:rPr>
                <w:rStyle w:val="a7"/>
                <w:color w:val="000000" w:themeColor="text1"/>
                <w:sz w:val="22"/>
                <w:szCs w:val="22"/>
              </w:rPr>
              <w:t xml:space="preserve">Развитие биологии в </w:t>
            </w:r>
            <w:proofErr w:type="spellStart"/>
            <w:r w:rsidRPr="008111B6">
              <w:rPr>
                <w:rStyle w:val="a7"/>
                <w:color w:val="000000" w:themeColor="text1"/>
                <w:sz w:val="22"/>
                <w:szCs w:val="22"/>
              </w:rPr>
              <w:t>додарвиновский</w:t>
            </w:r>
            <w:proofErr w:type="spellEnd"/>
            <w:r w:rsidRPr="008111B6">
              <w:rPr>
                <w:rStyle w:val="a7"/>
                <w:color w:val="000000" w:themeColor="text1"/>
                <w:sz w:val="22"/>
                <w:szCs w:val="22"/>
              </w:rPr>
              <w:t xml:space="preserve"> </w:t>
            </w:r>
            <w:proofErr w:type="spellStart"/>
            <w:r w:rsidRPr="008111B6">
              <w:rPr>
                <w:rStyle w:val="a7"/>
                <w:color w:val="000000" w:themeColor="text1"/>
                <w:sz w:val="22"/>
                <w:szCs w:val="22"/>
              </w:rPr>
              <w:t>период</w:t>
            </w:r>
            <w:r w:rsidRPr="008111B6">
              <w:rPr>
                <w:rFonts w:eastAsia="Calibri"/>
                <w:sz w:val="22"/>
                <w:szCs w:val="22"/>
              </w:rPr>
              <w:t>».Научные</w:t>
            </w:r>
            <w:proofErr w:type="spellEnd"/>
            <w:r w:rsidRPr="008111B6">
              <w:rPr>
                <w:rFonts w:eastAsia="Calibri"/>
                <w:sz w:val="22"/>
                <w:szCs w:val="22"/>
              </w:rPr>
              <w:t xml:space="preserve"> предпосылки возникновения теории Ч. Дарвина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Социально-экономические предпосылки возникновения учения Ч. Дарвина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Учение Ч.Дарвина об искусственном отборе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4.</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Учение Ч.Дарвина о естественном отборе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5.</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Формы борьбы за существование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4.4.Приспособленность организмов к условиям внешней среды как результат действия естественного отбора</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Контрольный тест №11 </w:t>
            </w:r>
            <w:r w:rsidRPr="008111B6">
              <w:rPr>
                <w:rFonts w:eastAsia="Calibri"/>
                <w:sz w:val="22"/>
                <w:szCs w:val="22"/>
              </w:rPr>
              <w:t>«</w:t>
            </w:r>
            <w:r w:rsidRPr="008111B6">
              <w:rPr>
                <w:rStyle w:val="a7"/>
                <w:color w:val="000000" w:themeColor="text1"/>
                <w:sz w:val="22"/>
                <w:szCs w:val="22"/>
              </w:rPr>
              <w:t>Теория Ч. Дарвина</w:t>
            </w:r>
            <w:r w:rsidRPr="008111B6">
              <w:rPr>
                <w:rFonts w:eastAsia="Calibri"/>
                <w:sz w:val="22"/>
                <w:szCs w:val="22"/>
              </w:rPr>
              <w:t>». Приспособительные особенности строения и поведения животных</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Забота о потомстве.</w:t>
            </w:r>
            <w:r w:rsidRPr="008111B6">
              <w:rPr>
                <w:rStyle w:val="a7"/>
                <w:i/>
                <w:color w:val="000000" w:themeColor="text1"/>
                <w:sz w:val="22"/>
                <w:szCs w:val="22"/>
              </w:rPr>
              <w:t xml:space="preserve"> Лабораторная работа №3 «Обсуждение на моделях роли приспособительного поведения животных»</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rStyle w:val="a7"/>
                <w:i/>
                <w:color w:val="000000" w:themeColor="text1"/>
                <w:sz w:val="22"/>
                <w:szCs w:val="22"/>
              </w:rPr>
            </w:pPr>
            <w:r w:rsidRPr="008111B6">
              <w:rPr>
                <w:rStyle w:val="a7"/>
                <w:color w:val="000000" w:themeColor="text1"/>
                <w:sz w:val="22"/>
                <w:szCs w:val="22"/>
              </w:rPr>
              <w:t>Физиологические адаптации.</w:t>
            </w:r>
            <w:r w:rsidRPr="008111B6">
              <w:rPr>
                <w:rStyle w:val="a7"/>
                <w:i/>
                <w:color w:val="000000" w:themeColor="text1"/>
                <w:sz w:val="22"/>
                <w:szCs w:val="22"/>
              </w:rPr>
              <w:t xml:space="preserve"> Лабораторная работа №4 «Изучение приспособленности организмов к среде обитания»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4.5.Микроэволюция</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 xml:space="preserve">Контрольный тест №12 </w:t>
            </w:r>
            <w:r w:rsidRPr="008111B6">
              <w:rPr>
                <w:rFonts w:eastAsia="Calibri"/>
                <w:b/>
                <w:sz w:val="22"/>
                <w:szCs w:val="22"/>
              </w:rPr>
              <w:t>«</w:t>
            </w:r>
            <w:r w:rsidRPr="008111B6">
              <w:rPr>
                <w:rStyle w:val="a7"/>
                <w:color w:val="000000" w:themeColor="text1"/>
                <w:sz w:val="22"/>
                <w:szCs w:val="22"/>
              </w:rPr>
              <w:t>Приспособленность организмов</w:t>
            </w:r>
            <w:r w:rsidRPr="008111B6">
              <w:rPr>
                <w:rFonts w:eastAsia="Calibri"/>
                <w:sz w:val="22"/>
                <w:szCs w:val="22"/>
              </w:rPr>
              <w:t>».Вид, его критерии и структура. Пути видообразования.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i/>
                <w:color w:val="000000" w:themeColor="text1"/>
                <w:sz w:val="22"/>
                <w:szCs w:val="22"/>
              </w:rPr>
            </w:pPr>
            <w:r w:rsidRPr="008111B6">
              <w:rPr>
                <w:rStyle w:val="a7"/>
                <w:i/>
                <w:color w:val="000000" w:themeColor="text1"/>
                <w:sz w:val="22"/>
                <w:szCs w:val="22"/>
              </w:rPr>
              <w:t>Лабораторная работа №5 «Изучение изменчивости, критериев вида, результатов искусственного отбора на сортах культурных растений».</w:t>
            </w:r>
            <w:r w:rsidRPr="008111B6">
              <w:rPr>
                <w:rStyle w:val="a7"/>
                <w:color w:val="000000" w:themeColor="text1"/>
                <w:sz w:val="22"/>
                <w:szCs w:val="22"/>
              </w:rPr>
              <w:t xml:space="preserve"> Элементарные эволюционные факторы</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Формы естественного отбора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4.6.Биологические последствия адаптации. Макроэволюция</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Контрольный тест №13</w:t>
            </w:r>
            <w:r w:rsidRPr="008111B6">
              <w:rPr>
                <w:rFonts w:eastAsia="Calibri"/>
                <w:sz w:val="22"/>
                <w:szCs w:val="22"/>
              </w:rPr>
              <w:t>«</w:t>
            </w:r>
            <w:r w:rsidRPr="008111B6">
              <w:rPr>
                <w:rStyle w:val="a7"/>
                <w:color w:val="000000" w:themeColor="text1"/>
                <w:sz w:val="22"/>
                <w:szCs w:val="22"/>
              </w:rPr>
              <w:t>Микроэволюция</w:t>
            </w:r>
            <w:r w:rsidRPr="008111B6">
              <w:rPr>
                <w:rFonts w:eastAsia="Calibri"/>
                <w:sz w:val="22"/>
                <w:szCs w:val="22"/>
              </w:rPr>
              <w:t>». Главные направления эволюции: ароморфоз.</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Fonts w:eastAsia="Calibri"/>
                <w:sz w:val="22"/>
                <w:szCs w:val="22"/>
              </w:rPr>
              <w:t>Главные направления эволюции: идиоадаптация и общая дегенерация.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Типы эволюционных изменений</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4.7.Возникновение жизни на Земле</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2</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Контрольный тест №14</w:t>
            </w:r>
            <w:r w:rsidRPr="008111B6">
              <w:rPr>
                <w:rFonts w:eastAsia="Calibri"/>
                <w:sz w:val="22"/>
                <w:szCs w:val="22"/>
              </w:rPr>
              <w:t>«</w:t>
            </w:r>
            <w:r w:rsidRPr="008111B6">
              <w:rPr>
                <w:rStyle w:val="a7"/>
                <w:color w:val="000000" w:themeColor="text1"/>
                <w:sz w:val="22"/>
                <w:szCs w:val="22"/>
              </w:rPr>
              <w:t>Макроэволюция</w:t>
            </w:r>
            <w:r w:rsidRPr="008111B6">
              <w:rPr>
                <w:rFonts w:eastAsia="Calibri"/>
                <w:sz w:val="22"/>
                <w:szCs w:val="22"/>
              </w:rPr>
              <w:t>». Современные представления о возникновении жизни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Начальные этапы развития жизни</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rStyle w:val="a7"/>
                <w:b w:val="0"/>
                <w:color w:val="000000" w:themeColor="text1"/>
                <w:sz w:val="22"/>
                <w:szCs w:val="22"/>
              </w:rPr>
            </w:pPr>
            <w:r w:rsidRPr="008111B6">
              <w:rPr>
                <w:rStyle w:val="a7"/>
                <w:color w:val="000000" w:themeColor="text1"/>
                <w:sz w:val="22"/>
                <w:szCs w:val="22"/>
              </w:rPr>
              <w:t>4.8.Развитие жизни на Земле</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sz w:val="22"/>
                <w:szCs w:val="22"/>
              </w:rPr>
            </w:pPr>
            <w:r w:rsidRPr="008111B6">
              <w:rPr>
                <w:rStyle w:val="a7"/>
                <w:color w:val="000000" w:themeColor="text1"/>
                <w:sz w:val="22"/>
                <w:szCs w:val="22"/>
              </w:rPr>
              <w:t>Контрольный тест №15</w:t>
            </w:r>
            <w:r w:rsidRPr="008111B6">
              <w:rPr>
                <w:rFonts w:eastAsia="Calibri"/>
                <w:sz w:val="22"/>
                <w:szCs w:val="22"/>
              </w:rPr>
              <w:t>«</w:t>
            </w:r>
            <w:r w:rsidRPr="008111B6">
              <w:rPr>
                <w:rStyle w:val="a7"/>
                <w:color w:val="000000" w:themeColor="text1"/>
                <w:sz w:val="22"/>
                <w:szCs w:val="22"/>
              </w:rPr>
              <w:t>Возникновение жизни на Земле</w:t>
            </w:r>
            <w:r w:rsidRPr="008111B6">
              <w:rPr>
                <w:rFonts w:eastAsia="Calibri"/>
                <w:sz w:val="22"/>
                <w:szCs w:val="22"/>
              </w:rPr>
              <w:t>». Эры и периоды развития жизни на Земле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Происхождение человека</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Конференция «Развитие жизни на Земле»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rPr>
          <w:trHeight w:val="380"/>
        </w:trPr>
        <w:tc>
          <w:tcPr>
            <w:tcW w:w="378"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p>
        </w:tc>
        <w:tc>
          <w:tcPr>
            <w:tcW w:w="4136" w:type="pct"/>
            <w:shd w:val="clear" w:color="auto" w:fill="F2F2F2" w:themeFill="background1" w:themeFillShade="F2"/>
            <w:vAlign w:val="center"/>
          </w:tcPr>
          <w:p w:rsidR="00490DAA" w:rsidRPr="008111B6" w:rsidRDefault="00490DAA" w:rsidP="00490DAA">
            <w:pPr>
              <w:spacing w:after="0"/>
              <w:rPr>
                <w:rFonts w:ascii="Times New Roman" w:hAnsi="Times New Roman" w:cs="Times New Roman"/>
                <w:b/>
              </w:rPr>
            </w:pPr>
            <w:r w:rsidRPr="008111B6">
              <w:rPr>
                <w:rFonts w:ascii="Times New Roman" w:hAnsi="Times New Roman" w:cs="Times New Roman"/>
                <w:b/>
                <w:color w:val="000000" w:themeColor="text1"/>
              </w:rPr>
              <w:t>Раздел 5. Взаимоотношения организма и среды. Основы экологии</w:t>
            </w:r>
          </w:p>
        </w:tc>
        <w:tc>
          <w:tcPr>
            <w:tcW w:w="486" w:type="pct"/>
            <w:shd w:val="clear" w:color="auto" w:fill="F2F2F2" w:themeFill="background1" w:themeFillShade="F2"/>
            <w:vAlign w:val="center"/>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8</w:t>
            </w:r>
          </w:p>
        </w:tc>
      </w:tr>
      <w:tr w:rsidR="00490DAA" w:rsidRPr="008111B6" w:rsidTr="00490DAA">
        <w:tc>
          <w:tcPr>
            <w:tcW w:w="378" w:type="pct"/>
          </w:tcPr>
          <w:p w:rsidR="00490DAA" w:rsidRPr="008111B6" w:rsidRDefault="00490DAA" w:rsidP="00490DAA">
            <w:pPr>
              <w:spacing w:after="0"/>
              <w:ind w:left="171"/>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5.1. Биосфера, её структура и функции</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5</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sz w:val="22"/>
                <w:szCs w:val="22"/>
              </w:rPr>
            </w:pPr>
            <w:r w:rsidRPr="008111B6">
              <w:rPr>
                <w:rStyle w:val="a7"/>
                <w:color w:val="000000" w:themeColor="text1"/>
                <w:sz w:val="22"/>
                <w:szCs w:val="22"/>
              </w:rPr>
              <w:t xml:space="preserve">Контрольный тест №16 </w:t>
            </w:r>
            <w:r w:rsidRPr="008111B6">
              <w:rPr>
                <w:rFonts w:eastAsia="Calibri"/>
                <w:sz w:val="22"/>
                <w:szCs w:val="22"/>
              </w:rPr>
              <w:t>«</w:t>
            </w:r>
            <w:r w:rsidRPr="008111B6">
              <w:rPr>
                <w:rStyle w:val="a7"/>
                <w:color w:val="000000" w:themeColor="text1"/>
                <w:sz w:val="22"/>
                <w:szCs w:val="22"/>
              </w:rPr>
              <w:t>Развитие жизни на Земле</w:t>
            </w:r>
            <w:r w:rsidRPr="008111B6">
              <w:rPr>
                <w:rFonts w:eastAsia="Calibri"/>
                <w:sz w:val="22"/>
                <w:szCs w:val="22"/>
              </w:rPr>
              <w:t xml:space="preserve">». </w:t>
            </w:r>
            <w:r w:rsidRPr="008111B6">
              <w:rPr>
                <w:sz w:val="22"/>
                <w:szCs w:val="22"/>
              </w:rPr>
              <w:t>Структура биосферы. Круговорот веществ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История формирования сообществ живых организмов. Биогеоценозы и биоценозы.</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Абиотические факторы среды. Интенсивность действия факторов.</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lastRenderedPageBreak/>
              <w:t>4.</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 xml:space="preserve">Биотические факторы среды. </w:t>
            </w:r>
            <w:r w:rsidRPr="008111B6">
              <w:rPr>
                <w:rStyle w:val="a7"/>
                <w:i/>
                <w:color w:val="000000" w:themeColor="text1"/>
                <w:sz w:val="22"/>
                <w:szCs w:val="22"/>
              </w:rPr>
              <w:t>Лабораторная работа №6 «Составление схем передачи веществ и энергии (цепей питания)»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5.</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 xml:space="preserve">Взаимоотношения между организмами. </w:t>
            </w:r>
            <w:r w:rsidRPr="008111B6">
              <w:rPr>
                <w:rStyle w:val="a7"/>
                <w:i/>
                <w:color w:val="000000" w:themeColor="text1"/>
                <w:sz w:val="22"/>
                <w:szCs w:val="22"/>
              </w:rPr>
              <w:t>Лабораторная работа №7 «Изучение и описание экосистем своей местности, выявление типов взаимодействия разных видов в данной экосистеме»</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ind w:left="171"/>
              <w:rPr>
                <w:rFonts w:ascii="Times New Roman" w:hAnsi="Times New Roman" w:cs="Times New Roman"/>
              </w:rPr>
            </w:pP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5.2. Биосфера и человек</w:t>
            </w:r>
          </w:p>
        </w:tc>
        <w:tc>
          <w:tcPr>
            <w:tcW w:w="486" w:type="pct"/>
          </w:tcPr>
          <w:p w:rsidR="00490DAA" w:rsidRPr="008111B6" w:rsidRDefault="00490DAA" w:rsidP="00490DAA">
            <w:pPr>
              <w:spacing w:after="0"/>
              <w:jc w:val="center"/>
              <w:rPr>
                <w:rFonts w:ascii="Times New Roman" w:hAnsi="Times New Roman" w:cs="Times New Roman"/>
              </w:rPr>
            </w:pPr>
            <w:r w:rsidRPr="008111B6">
              <w:rPr>
                <w:rFonts w:ascii="Times New Roman" w:hAnsi="Times New Roman" w:cs="Times New Roman"/>
              </w:rPr>
              <w:t>3</w:t>
            </w: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1.</w:t>
            </w:r>
          </w:p>
        </w:tc>
        <w:tc>
          <w:tcPr>
            <w:tcW w:w="4136" w:type="pct"/>
          </w:tcPr>
          <w:p w:rsidR="00490DAA" w:rsidRPr="008111B6" w:rsidRDefault="00490DAA" w:rsidP="00490DAA">
            <w:pPr>
              <w:pStyle w:val="a5"/>
              <w:spacing w:before="0" w:beforeAutospacing="0" w:after="0" w:afterAutospacing="0"/>
              <w:rPr>
                <w:b/>
                <w:sz w:val="22"/>
                <w:szCs w:val="22"/>
              </w:rPr>
            </w:pPr>
            <w:r w:rsidRPr="008111B6">
              <w:rPr>
                <w:b/>
                <w:sz w:val="22"/>
                <w:szCs w:val="22"/>
              </w:rPr>
              <w:t xml:space="preserve">Контрольный тест </w:t>
            </w:r>
            <w:r w:rsidRPr="008111B6">
              <w:rPr>
                <w:rFonts w:eastAsia="Calibri"/>
                <w:b/>
                <w:sz w:val="22"/>
                <w:szCs w:val="22"/>
              </w:rPr>
              <w:t xml:space="preserve">№17 </w:t>
            </w:r>
            <w:r w:rsidRPr="008111B6">
              <w:rPr>
                <w:rFonts w:eastAsia="Calibri"/>
                <w:sz w:val="22"/>
                <w:szCs w:val="22"/>
              </w:rPr>
              <w:t>«</w:t>
            </w:r>
            <w:r w:rsidRPr="008111B6">
              <w:rPr>
                <w:rStyle w:val="a7"/>
                <w:color w:val="000000" w:themeColor="text1"/>
                <w:sz w:val="22"/>
                <w:szCs w:val="22"/>
              </w:rPr>
              <w:t>Биосфера, её структура и функции</w:t>
            </w:r>
            <w:r w:rsidRPr="008111B6">
              <w:rPr>
                <w:rFonts w:eastAsia="Calibri"/>
                <w:sz w:val="22"/>
                <w:szCs w:val="22"/>
              </w:rPr>
              <w:t>». Природные ресурсы</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2.</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 xml:space="preserve">Последствия хозяйственной деятельности. </w:t>
            </w:r>
            <w:r w:rsidRPr="008111B6">
              <w:rPr>
                <w:rStyle w:val="a7"/>
                <w:i/>
                <w:color w:val="000000" w:themeColor="text1"/>
                <w:sz w:val="22"/>
                <w:szCs w:val="22"/>
              </w:rPr>
              <w:t>Лабораторная работа №8 «Анализ и оценка последствий деятельности человека в экосистемах»</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c>
          <w:tcPr>
            <w:tcW w:w="378" w:type="pct"/>
          </w:tcPr>
          <w:p w:rsidR="00490DAA" w:rsidRPr="008111B6" w:rsidRDefault="00490DAA" w:rsidP="00490DAA">
            <w:pPr>
              <w:spacing w:after="0"/>
              <w:rPr>
                <w:rFonts w:ascii="Times New Roman" w:hAnsi="Times New Roman" w:cs="Times New Roman"/>
              </w:rPr>
            </w:pPr>
            <w:r w:rsidRPr="008111B6">
              <w:rPr>
                <w:rFonts w:ascii="Times New Roman" w:hAnsi="Times New Roman" w:cs="Times New Roman"/>
              </w:rPr>
              <w:t>3.</w:t>
            </w:r>
          </w:p>
        </w:tc>
        <w:tc>
          <w:tcPr>
            <w:tcW w:w="4136" w:type="pct"/>
          </w:tcPr>
          <w:p w:rsidR="00490DAA" w:rsidRPr="008111B6" w:rsidRDefault="00490DAA" w:rsidP="00490DAA">
            <w:pPr>
              <w:pStyle w:val="a5"/>
              <w:spacing w:before="0" w:beforeAutospacing="0" w:after="0" w:afterAutospacing="0"/>
              <w:rPr>
                <w:sz w:val="22"/>
                <w:szCs w:val="22"/>
              </w:rPr>
            </w:pPr>
            <w:r w:rsidRPr="008111B6">
              <w:rPr>
                <w:sz w:val="22"/>
                <w:szCs w:val="22"/>
              </w:rPr>
              <w:t>Охрана природы и основы рационального природопользования</w:t>
            </w:r>
          </w:p>
        </w:tc>
        <w:tc>
          <w:tcPr>
            <w:tcW w:w="486" w:type="pct"/>
          </w:tcPr>
          <w:p w:rsidR="00490DAA" w:rsidRPr="008111B6" w:rsidRDefault="00490DAA" w:rsidP="00490DAA">
            <w:pPr>
              <w:spacing w:after="0"/>
              <w:jc w:val="center"/>
              <w:rPr>
                <w:rFonts w:ascii="Times New Roman" w:hAnsi="Times New Roman" w:cs="Times New Roman"/>
              </w:rPr>
            </w:pPr>
          </w:p>
        </w:tc>
      </w:tr>
      <w:tr w:rsidR="00490DAA" w:rsidRPr="008111B6" w:rsidTr="00490DAA">
        <w:trPr>
          <w:trHeight w:val="277"/>
        </w:trPr>
        <w:tc>
          <w:tcPr>
            <w:tcW w:w="378" w:type="pct"/>
          </w:tcPr>
          <w:p w:rsidR="00490DAA" w:rsidRPr="008111B6" w:rsidRDefault="00490DAA" w:rsidP="00490DAA">
            <w:pPr>
              <w:spacing w:after="0"/>
              <w:rPr>
                <w:rFonts w:ascii="Times New Roman" w:hAnsi="Times New Roman" w:cs="Times New Roman"/>
                <w:b/>
              </w:rPr>
            </w:pPr>
          </w:p>
        </w:tc>
        <w:tc>
          <w:tcPr>
            <w:tcW w:w="4136" w:type="pct"/>
          </w:tcPr>
          <w:p w:rsidR="00490DAA" w:rsidRPr="008111B6" w:rsidRDefault="00490DAA" w:rsidP="00490DAA">
            <w:pPr>
              <w:spacing w:after="0"/>
              <w:jc w:val="right"/>
              <w:rPr>
                <w:rFonts w:ascii="Times New Roman" w:hAnsi="Times New Roman" w:cs="Times New Roman"/>
                <w:b/>
              </w:rPr>
            </w:pPr>
            <w:r w:rsidRPr="008111B6">
              <w:rPr>
                <w:rFonts w:ascii="Times New Roman" w:hAnsi="Times New Roman" w:cs="Times New Roman"/>
                <w:b/>
              </w:rPr>
              <w:t>Всего уроков</w:t>
            </w:r>
          </w:p>
        </w:tc>
        <w:tc>
          <w:tcPr>
            <w:tcW w:w="486" w:type="pct"/>
          </w:tcPr>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68</w:t>
            </w:r>
          </w:p>
        </w:tc>
      </w:tr>
      <w:tr w:rsidR="00490DAA" w:rsidRPr="008111B6" w:rsidTr="00490DAA">
        <w:trPr>
          <w:trHeight w:val="277"/>
        </w:trPr>
        <w:tc>
          <w:tcPr>
            <w:tcW w:w="378" w:type="pct"/>
          </w:tcPr>
          <w:p w:rsidR="00490DAA" w:rsidRPr="008111B6" w:rsidRDefault="00490DAA" w:rsidP="00490DAA">
            <w:pPr>
              <w:spacing w:after="0"/>
              <w:jc w:val="right"/>
              <w:rPr>
                <w:rFonts w:ascii="Times New Roman" w:hAnsi="Times New Roman" w:cs="Times New Roman"/>
                <w:b/>
              </w:rPr>
            </w:pPr>
          </w:p>
        </w:tc>
        <w:tc>
          <w:tcPr>
            <w:tcW w:w="4136" w:type="pct"/>
          </w:tcPr>
          <w:p w:rsidR="00490DAA" w:rsidRPr="008111B6" w:rsidRDefault="00490DAA" w:rsidP="00490DAA">
            <w:pPr>
              <w:spacing w:after="0"/>
              <w:jc w:val="right"/>
              <w:rPr>
                <w:rFonts w:ascii="Times New Roman" w:hAnsi="Times New Roman" w:cs="Times New Roman"/>
                <w:b/>
              </w:rPr>
            </w:pPr>
            <w:r w:rsidRPr="008111B6">
              <w:rPr>
                <w:rFonts w:ascii="Times New Roman" w:hAnsi="Times New Roman" w:cs="Times New Roman"/>
                <w:b/>
              </w:rPr>
              <w:t>Из них:</w:t>
            </w:r>
          </w:p>
          <w:p w:rsidR="00490DAA" w:rsidRPr="008111B6" w:rsidRDefault="00490DAA" w:rsidP="00490DAA">
            <w:pPr>
              <w:spacing w:after="0"/>
              <w:jc w:val="right"/>
              <w:rPr>
                <w:rFonts w:ascii="Times New Roman" w:hAnsi="Times New Roman" w:cs="Times New Roman"/>
                <w:b/>
              </w:rPr>
            </w:pPr>
            <w:r w:rsidRPr="008111B6">
              <w:rPr>
                <w:rFonts w:ascii="Times New Roman" w:hAnsi="Times New Roman" w:cs="Times New Roman"/>
                <w:b/>
              </w:rPr>
              <w:t>- контрольных тестирований</w:t>
            </w:r>
            <w:r w:rsidRPr="008111B6">
              <w:rPr>
                <w:rFonts w:ascii="Times New Roman" w:hAnsi="Times New Roman" w:cs="Times New Roman"/>
                <w:b/>
              </w:rPr>
              <w:br/>
              <w:t>-лабораторных и практических работ</w:t>
            </w:r>
          </w:p>
        </w:tc>
        <w:tc>
          <w:tcPr>
            <w:tcW w:w="486" w:type="pct"/>
          </w:tcPr>
          <w:p w:rsidR="00490DAA" w:rsidRPr="008111B6" w:rsidRDefault="00490DAA" w:rsidP="00490DAA">
            <w:pPr>
              <w:spacing w:after="0"/>
              <w:jc w:val="center"/>
              <w:rPr>
                <w:rFonts w:ascii="Times New Roman" w:hAnsi="Times New Roman" w:cs="Times New Roman"/>
                <w:b/>
              </w:rPr>
            </w:pPr>
          </w:p>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17</w:t>
            </w:r>
          </w:p>
          <w:p w:rsidR="00490DAA" w:rsidRPr="008111B6" w:rsidRDefault="00490DAA" w:rsidP="00490DAA">
            <w:pPr>
              <w:spacing w:after="0"/>
              <w:jc w:val="center"/>
              <w:rPr>
                <w:rFonts w:ascii="Times New Roman" w:hAnsi="Times New Roman" w:cs="Times New Roman"/>
                <w:b/>
              </w:rPr>
            </w:pPr>
            <w:r w:rsidRPr="008111B6">
              <w:rPr>
                <w:rFonts w:ascii="Times New Roman" w:hAnsi="Times New Roman" w:cs="Times New Roman"/>
                <w:b/>
              </w:rPr>
              <w:t>10</w:t>
            </w:r>
          </w:p>
        </w:tc>
      </w:tr>
    </w:tbl>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490DAA">
      <w:pPr>
        <w:ind w:firstLine="405"/>
        <w:jc w:val="center"/>
        <w:rPr>
          <w:rFonts w:ascii="Times New Roman" w:eastAsia="Calibri" w:hAnsi="Times New Roman" w:cs="Times New Roman"/>
          <w:b/>
          <w:bCs/>
          <w:iCs/>
          <w:color w:val="000000"/>
        </w:rPr>
      </w:pPr>
    </w:p>
    <w:p w:rsidR="00490DAA" w:rsidRPr="008111B6" w:rsidRDefault="00490DAA" w:rsidP="00F0538F">
      <w:pPr>
        <w:ind w:left="-850" w:hanging="851"/>
        <w:rPr>
          <w:rFonts w:ascii="Times New Roman" w:hAnsi="Times New Roman" w:cs="Times New Roman"/>
        </w:rPr>
      </w:pPr>
    </w:p>
    <w:p w:rsidR="008111B6" w:rsidRPr="008111B6" w:rsidRDefault="008111B6">
      <w:pPr>
        <w:ind w:left="-850" w:hanging="851"/>
        <w:rPr>
          <w:rFonts w:ascii="Times New Roman" w:hAnsi="Times New Roman" w:cs="Times New Roman"/>
        </w:rPr>
      </w:pPr>
    </w:p>
    <w:sectPr w:rsidR="008111B6" w:rsidRPr="008111B6" w:rsidSect="00490DA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088"/>
    <w:multiLevelType w:val="multilevel"/>
    <w:tmpl w:val="E04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82C38"/>
    <w:multiLevelType w:val="multilevel"/>
    <w:tmpl w:val="1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16188"/>
    <w:multiLevelType w:val="multilevel"/>
    <w:tmpl w:val="F72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F69FA"/>
    <w:multiLevelType w:val="hybridMultilevel"/>
    <w:tmpl w:val="BF525A28"/>
    <w:lvl w:ilvl="0" w:tplc="46A4890A">
      <w:start w:val="1"/>
      <w:numFmt w:val="decimal"/>
      <w:lvlText w:val="%1"/>
      <w:lvlJc w:val="left"/>
      <w:pPr>
        <w:ind w:left="1125" w:hanging="360"/>
      </w:pPr>
      <w:rPr>
        <w:rFonts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6451628"/>
    <w:multiLevelType w:val="hybridMultilevel"/>
    <w:tmpl w:val="54F22B02"/>
    <w:lvl w:ilvl="0" w:tplc="FE1E932E">
      <w:start w:val="1"/>
      <w:numFmt w:val="decimal"/>
      <w:lvlText w:val="%1."/>
      <w:lvlJc w:val="left"/>
      <w:pPr>
        <w:tabs>
          <w:tab w:val="num" w:pos="1125"/>
        </w:tabs>
        <w:ind w:left="1125" w:hanging="360"/>
      </w:pPr>
      <w:rPr>
        <w:rFonts w:ascii="Times New Roman" w:hAnsi="Times New Roman" w:cs="Times New Roman" w:hint="default"/>
        <w:b/>
        <w:sz w:val="24"/>
        <w:szCs w:val="24"/>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5">
    <w:nsid w:val="172C3A70"/>
    <w:multiLevelType w:val="multilevel"/>
    <w:tmpl w:val="57EE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03147"/>
    <w:multiLevelType w:val="multilevel"/>
    <w:tmpl w:val="647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C6A74"/>
    <w:multiLevelType w:val="multilevel"/>
    <w:tmpl w:val="4976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C25A3"/>
    <w:multiLevelType w:val="hybridMultilevel"/>
    <w:tmpl w:val="53181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3B3E2E"/>
    <w:multiLevelType w:val="multilevel"/>
    <w:tmpl w:val="5D90D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31EF6"/>
    <w:multiLevelType w:val="multilevel"/>
    <w:tmpl w:val="D89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C3A7A"/>
    <w:multiLevelType w:val="hybridMultilevel"/>
    <w:tmpl w:val="7C62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52889"/>
    <w:multiLevelType w:val="multilevel"/>
    <w:tmpl w:val="712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D0F59"/>
    <w:multiLevelType w:val="multilevel"/>
    <w:tmpl w:val="1182F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0F3051"/>
    <w:multiLevelType w:val="multilevel"/>
    <w:tmpl w:val="F452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47BE3"/>
    <w:multiLevelType w:val="multilevel"/>
    <w:tmpl w:val="FE8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73071"/>
    <w:multiLevelType w:val="multilevel"/>
    <w:tmpl w:val="49687F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97798"/>
    <w:multiLevelType w:val="hybridMultilevel"/>
    <w:tmpl w:val="20A49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124377"/>
    <w:multiLevelType w:val="multilevel"/>
    <w:tmpl w:val="E404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84535"/>
    <w:multiLevelType w:val="multilevel"/>
    <w:tmpl w:val="98B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3429C"/>
    <w:multiLevelType w:val="multilevel"/>
    <w:tmpl w:val="176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B43F7"/>
    <w:multiLevelType w:val="multilevel"/>
    <w:tmpl w:val="370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B7D16"/>
    <w:multiLevelType w:val="multilevel"/>
    <w:tmpl w:val="2D6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6735E"/>
    <w:multiLevelType w:val="multilevel"/>
    <w:tmpl w:val="5C86D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37B56"/>
    <w:multiLevelType w:val="multilevel"/>
    <w:tmpl w:val="DFF8CC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C41B87"/>
    <w:multiLevelType w:val="multilevel"/>
    <w:tmpl w:val="891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41888"/>
    <w:multiLevelType w:val="multilevel"/>
    <w:tmpl w:val="C346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864175"/>
    <w:multiLevelType w:val="multilevel"/>
    <w:tmpl w:val="E52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434E9"/>
    <w:multiLevelType w:val="multilevel"/>
    <w:tmpl w:val="3EF6D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F61976"/>
    <w:multiLevelType w:val="multilevel"/>
    <w:tmpl w:val="F6F0D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684D68"/>
    <w:multiLevelType w:val="multilevel"/>
    <w:tmpl w:val="92B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72C77"/>
    <w:multiLevelType w:val="multilevel"/>
    <w:tmpl w:val="00E6E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BE4D8E"/>
    <w:multiLevelType w:val="multilevel"/>
    <w:tmpl w:val="ED3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DD519D"/>
    <w:multiLevelType w:val="multilevel"/>
    <w:tmpl w:val="5354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643D93"/>
    <w:multiLevelType w:val="multilevel"/>
    <w:tmpl w:val="E750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4A3E1E"/>
    <w:multiLevelType w:val="multilevel"/>
    <w:tmpl w:val="A6E4E5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1004EC"/>
    <w:multiLevelType w:val="multilevel"/>
    <w:tmpl w:val="E13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5A030A"/>
    <w:multiLevelType w:val="hybridMultilevel"/>
    <w:tmpl w:val="5364B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C0B0A"/>
    <w:multiLevelType w:val="multilevel"/>
    <w:tmpl w:val="675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F67DD"/>
    <w:multiLevelType w:val="multilevel"/>
    <w:tmpl w:val="E9D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1"/>
  </w:num>
  <w:num w:numId="3">
    <w:abstractNumId w:val="10"/>
  </w:num>
  <w:num w:numId="4">
    <w:abstractNumId w:val="7"/>
  </w:num>
  <w:num w:numId="5">
    <w:abstractNumId w:val="31"/>
  </w:num>
  <w:num w:numId="6">
    <w:abstractNumId w:val="23"/>
  </w:num>
  <w:num w:numId="7">
    <w:abstractNumId w:val="29"/>
  </w:num>
  <w:num w:numId="8">
    <w:abstractNumId w:val="13"/>
  </w:num>
  <w:num w:numId="9">
    <w:abstractNumId w:val="16"/>
  </w:num>
  <w:num w:numId="10">
    <w:abstractNumId w:val="35"/>
  </w:num>
  <w:num w:numId="11">
    <w:abstractNumId w:val="9"/>
  </w:num>
  <w:num w:numId="12">
    <w:abstractNumId w:val="24"/>
  </w:num>
  <w:num w:numId="13">
    <w:abstractNumId w:val="36"/>
  </w:num>
  <w:num w:numId="14">
    <w:abstractNumId w:val="22"/>
  </w:num>
  <w:num w:numId="15">
    <w:abstractNumId w:val="25"/>
  </w:num>
  <w:num w:numId="16">
    <w:abstractNumId w:val="1"/>
  </w:num>
  <w:num w:numId="17">
    <w:abstractNumId w:val="32"/>
  </w:num>
  <w:num w:numId="18">
    <w:abstractNumId w:val="27"/>
  </w:num>
  <w:num w:numId="19">
    <w:abstractNumId w:val="33"/>
  </w:num>
  <w:num w:numId="20">
    <w:abstractNumId w:val="14"/>
  </w:num>
  <w:num w:numId="21">
    <w:abstractNumId w:val="5"/>
  </w:num>
  <w:num w:numId="22">
    <w:abstractNumId w:val="19"/>
  </w:num>
  <w:num w:numId="23">
    <w:abstractNumId w:val="38"/>
  </w:num>
  <w:num w:numId="24">
    <w:abstractNumId w:val="12"/>
  </w:num>
  <w:num w:numId="25">
    <w:abstractNumId w:val="18"/>
  </w:num>
  <w:num w:numId="26">
    <w:abstractNumId w:val="6"/>
  </w:num>
  <w:num w:numId="27">
    <w:abstractNumId w:val="15"/>
  </w:num>
  <w:num w:numId="28">
    <w:abstractNumId w:val="30"/>
  </w:num>
  <w:num w:numId="29">
    <w:abstractNumId w:val="20"/>
  </w:num>
  <w:num w:numId="30">
    <w:abstractNumId w:val="28"/>
  </w:num>
  <w:num w:numId="31">
    <w:abstractNumId w:val="34"/>
  </w:num>
  <w:num w:numId="32">
    <w:abstractNumId w:val="0"/>
  </w:num>
  <w:num w:numId="33">
    <w:abstractNumId w:val="2"/>
  </w:num>
  <w:num w:numId="34">
    <w:abstractNumId w:val="26"/>
  </w:num>
  <w:num w:numId="35">
    <w:abstractNumId w:val="8"/>
  </w:num>
  <w:num w:numId="36">
    <w:abstractNumId w:val="4"/>
  </w:num>
  <w:num w:numId="37">
    <w:abstractNumId w:val="3"/>
  </w:num>
  <w:num w:numId="38">
    <w:abstractNumId w:val="11"/>
  </w:num>
  <w:num w:numId="39">
    <w:abstractNumId w:val="37"/>
  </w:num>
  <w:num w:numId="4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F3114B"/>
    <w:rsid w:val="0001027B"/>
    <w:rsid w:val="000B009C"/>
    <w:rsid w:val="000F492C"/>
    <w:rsid w:val="00276A90"/>
    <w:rsid w:val="002A0A47"/>
    <w:rsid w:val="00344579"/>
    <w:rsid w:val="00381E79"/>
    <w:rsid w:val="00430CD5"/>
    <w:rsid w:val="004605A9"/>
    <w:rsid w:val="00490DAA"/>
    <w:rsid w:val="00552579"/>
    <w:rsid w:val="00582AE5"/>
    <w:rsid w:val="00691CC5"/>
    <w:rsid w:val="006C77EC"/>
    <w:rsid w:val="007236FA"/>
    <w:rsid w:val="00724E67"/>
    <w:rsid w:val="00744AF9"/>
    <w:rsid w:val="007450F1"/>
    <w:rsid w:val="00745A4A"/>
    <w:rsid w:val="007D46A0"/>
    <w:rsid w:val="008111B6"/>
    <w:rsid w:val="00811956"/>
    <w:rsid w:val="0081430A"/>
    <w:rsid w:val="00851EBD"/>
    <w:rsid w:val="0085597F"/>
    <w:rsid w:val="00863875"/>
    <w:rsid w:val="008D19D5"/>
    <w:rsid w:val="008F2B91"/>
    <w:rsid w:val="00A10379"/>
    <w:rsid w:val="00A60D0B"/>
    <w:rsid w:val="00AE5F6A"/>
    <w:rsid w:val="00BA6F3B"/>
    <w:rsid w:val="00C33A6C"/>
    <w:rsid w:val="00C775A6"/>
    <w:rsid w:val="00D469A2"/>
    <w:rsid w:val="00D53D7B"/>
    <w:rsid w:val="00D74B9B"/>
    <w:rsid w:val="00D74C7D"/>
    <w:rsid w:val="00DE1A07"/>
    <w:rsid w:val="00E23579"/>
    <w:rsid w:val="00F0538F"/>
    <w:rsid w:val="00F3114B"/>
    <w:rsid w:val="00F573B9"/>
    <w:rsid w:val="00F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9"/>
  </w:style>
  <w:style w:type="paragraph" w:styleId="1">
    <w:name w:val="heading 1"/>
    <w:basedOn w:val="a"/>
    <w:next w:val="a"/>
    <w:link w:val="10"/>
    <w:qFormat/>
    <w:rsid w:val="00490DA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490DA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490DA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nhideWhenUsed/>
    <w:qFormat/>
    <w:rsid w:val="00490DAA"/>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qFormat/>
    <w:rsid w:val="00490DAA"/>
    <w:p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490DAA"/>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490DAA"/>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490DAA"/>
    <w:pPr>
      <w:keepNext/>
      <w:spacing w:after="0" w:line="240" w:lineRule="auto"/>
      <w:jc w:val="center"/>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490DAA"/>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DAA"/>
    <w:rPr>
      <w:rFonts w:ascii="Arial" w:eastAsia="Times New Roman" w:hAnsi="Arial" w:cs="Arial"/>
      <w:b/>
      <w:bCs/>
      <w:kern w:val="32"/>
      <w:sz w:val="32"/>
      <w:szCs w:val="32"/>
      <w:lang w:eastAsia="ru-RU"/>
    </w:rPr>
  </w:style>
  <w:style w:type="character" w:customStyle="1" w:styleId="20">
    <w:name w:val="Заголовок 2 Знак"/>
    <w:basedOn w:val="a0"/>
    <w:link w:val="2"/>
    <w:rsid w:val="00490D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0DA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490DA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490DAA"/>
    <w:rPr>
      <w:rFonts w:ascii="Times New Roman" w:eastAsia="Times New Roman" w:hAnsi="Times New Roman" w:cs="Times New Roman"/>
      <w:szCs w:val="20"/>
      <w:lang w:eastAsia="ru-RU"/>
    </w:rPr>
  </w:style>
  <w:style w:type="character" w:customStyle="1" w:styleId="60">
    <w:name w:val="Заголовок 6 Знак"/>
    <w:basedOn w:val="a0"/>
    <w:link w:val="6"/>
    <w:rsid w:val="00490DAA"/>
    <w:rPr>
      <w:rFonts w:ascii="Times New Roman" w:eastAsia="Times New Roman" w:hAnsi="Times New Roman" w:cs="Times New Roman"/>
      <w:i/>
      <w:szCs w:val="20"/>
      <w:lang w:eastAsia="ru-RU"/>
    </w:rPr>
  </w:style>
  <w:style w:type="character" w:customStyle="1" w:styleId="70">
    <w:name w:val="Заголовок 7 Знак"/>
    <w:basedOn w:val="a0"/>
    <w:link w:val="7"/>
    <w:rsid w:val="00490DAA"/>
    <w:rPr>
      <w:rFonts w:ascii="Arial" w:eastAsia="Times New Roman" w:hAnsi="Arial" w:cs="Times New Roman"/>
      <w:sz w:val="20"/>
      <w:szCs w:val="20"/>
      <w:lang w:eastAsia="ru-RU"/>
    </w:rPr>
  </w:style>
  <w:style w:type="character" w:customStyle="1" w:styleId="80">
    <w:name w:val="Заголовок 8 Знак"/>
    <w:basedOn w:val="a0"/>
    <w:link w:val="8"/>
    <w:rsid w:val="00490DAA"/>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490DAA"/>
    <w:rPr>
      <w:rFonts w:ascii="Arial" w:eastAsia="Times New Roman" w:hAnsi="Arial" w:cs="Times New Roman"/>
      <w:b/>
      <w:i/>
      <w:sz w:val="18"/>
      <w:szCs w:val="20"/>
      <w:lang w:eastAsia="ru-RU"/>
    </w:rPr>
  </w:style>
  <w:style w:type="paragraph" w:styleId="a3">
    <w:name w:val="No Spacing"/>
    <w:uiPriority w:val="1"/>
    <w:qFormat/>
    <w:rsid w:val="00490DAA"/>
    <w:pPr>
      <w:spacing w:after="0" w:line="240" w:lineRule="auto"/>
    </w:pPr>
  </w:style>
  <w:style w:type="table" w:styleId="a4">
    <w:name w:val="Table Grid"/>
    <w:basedOn w:val="a1"/>
    <w:uiPriority w:val="59"/>
    <w:rsid w:val="00490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90DAA"/>
  </w:style>
  <w:style w:type="paragraph" w:customStyle="1" w:styleId="c6">
    <w:name w:val="c6"/>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90DAA"/>
  </w:style>
  <w:style w:type="paragraph" w:customStyle="1" w:styleId="c23">
    <w:name w:val="c23"/>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90DAA"/>
  </w:style>
  <w:style w:type="paragraph" w:customStyle="1" w:styleId="c41">
    <w:name w:val="c41"/>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90DAA"/>
  </w:style>
  <w:style w:type="paragraph" w:customStyle="1" w:styleId="c36">
    <w:name w:val="c36"/>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0DAA"/>
  </w:style>
  <w:style w:type="character" w:customStyle="1" w:styleId="c9">
    <w:name w:val="c9"/>
    <w:basedOn w:val="a0"/>
    <w:rsid w:val="00490DAA"/>
  </w:style>
  <w:style w:type="paragraph" w:customStyle="1" w:styleId="c28">
    <w:name w:val="c28"/>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90DAA"/>
  </w:style>
  <w:style w:type="paragraph" w:customStyle="1" w:styleId="c24">
    <w:name w:val="c24"/>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90DAA"/>
  </w:style>
  <w:style w:type="paragraph" w:customStyle="1" w:styleId="c38">
    <w:name w:val="c38"/>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90DAA"/>
  </w:style>
  <w:style w:type="paragraph" w:customStyle="1" w:styleId="c47">
    <w:name w:val="c47"/>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0DAA"/>
  </w:style>
  <w:style w:type="paragraph" w:customStyle="1" w:styleId="c52">
    <w:name w:val="c52"/>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9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90DAA"/>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490DAA"/>
    <w:rPr>
      <w:b/>
      <w:bCs/>
    </w:rPr>
  </w:style>
  <w:style w:type="paragraph" w:styleId="a8">
    <w:name w:val="Title"/>
    <w:basedOn w:val="a"/>
    <w:link w:val="a9"/>
    <w:qFormat/>
    <w:rsid w:val="00490DAA"/>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490DAA"/>
    <w:rPr>
      <w:rFonts w:ascii="Times New Roman" w:eastAsia="Times New Roman" w:hAnsi="Times New Roman" w:cs="Times New Roman"/>
      <w:b/>
      <w:bCs/>
      <w:sz w:val="32"/>
      <w:szCs w:val="24"/>
      <w:lang w:eastAsia="ru-RU"/>
    </w:rPr>
  </w:style>
  <w:style w:type="character" w:customStyle="1" w:styleId="aa">
    <w:name w:val="Основной текст с отступом Знак"/>
    <w:basedOn w:val="a0"/>
    <w:link w:val="ab"/>
    <w:semiHidden/>
    <w:rsid w:val="00490DAA"/>
    <w:rPr>
      <w:rFonts w:ascii="Times New Roman" w:eastAsia="Times New Roman" w:hAnsi="Times New Roman" w:cs="Times New Roman"/>
      <w:sz w:val="28"/>
      <w:szCs w:val="24"/>
      <w:u w:val="single"/>
      <w:lang w:eastAsia="ru-RU"/>
    </w:rPr>
  </w:style>
  <w:style w:type="paragraph" w:styleId="ab">
    <w:name w:val="Body Text Indent"/>
    <w:basedOn w:val="a"/>
    <w:link w:val="aa"/>
    <w:semiHidden/>
    <w:unhideWhenUsed/>
    <w:rsid w:val="00490DAA"/>
    <w:pPr>
      <w:spacing w:after="0" w:line="240" w:lineRule="auto"/>
      <w:ind w:firstLine="720"/>
      <w:jc w:val="both"/>
    </w:pPr>
    <w:rPr>
      <w:rFonts w:ascii="Times New Roman" w:eastAsia="Times New Roman" w:hAnsi="Times New Roman" w:cs="Times New Roman"/>
      <w:sz w:val="28"/>
      <w:szCs w:val="24"/>
      <w:u w:val="single"/>
      <w:lang w:eastAsia="ru-RU"/>
    </w:rPr>
  </w:style>
  <w:style w:type="character" w:customStyle="1" w:styleId="21">
    <w:name w:val="Основной текст 2 Знак"/>
    <w:basedOn w:val="a0"/>
    <w:link w:val="22"/>
    <w:semiHidden/>
    <w:rsid w:val="00490DAA"/>
    <w:rPr>
      <w:rFonts w:ascii="Times New Roman" w:eastAsia="Times New Roman" w:hAnsi="Times New Roman" w:cs="Times New Roman"/>
      <w:sz w:val="28"/>
      <w:szCs w:val="24"/>
      <w:lang w:eastAsia="ru-RU"/>
    </w:rPr>
  </w:style>
  <w:style w:type="paragraph" w:styleId="22">
    <w:name w:val="Body Text 2"/>
    <w:basedOn w:val="a"/>
    <w:link w:val="21"/>
    <w:semiHidden/>
    <w:unhideWhenUsed/>
    <w:rsid w:val="00490DAA"/>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490DAA"/>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490DAA"/>
    <w:pPr>
      <w:spacing w:after="0" w:line="360" w:lineRule="auto"/>
      <w:ind w:firstLine="720"/>
      <w:jc w:val="both"/>
    </w:pPr>
    <w:rPr>
      <w:rFonts w:ascii="Times New Roman" w:eastAsia="Times New Roman" w:hAnsi="Times New Roman" w:cs="Times New Roman"/>
      <w:sz w:val="28"/>
      <w:szCs w:val="20"/>
      <w:lang w:eastAsia="ru-RU"/>
    </w:rPr>
  </w:style>
  <w:style w:type="character" w:styleId="ac">
    <w:name w:val="Emphasis"/>
    <w:basedOn w:val="a0"/>
    <w:qFormat/>
    <w:rsid w:val="00490DAA"/>
    <w:rPr>
      <w:i/>
      <w:iCs/>
    </w:rPr>
  </w:style>
  <w:style w:type="character" w:customStyle="1" w:styleId="31">
    <w:name w:val="Основной текст 3 Знак"/>
    <w:basedOn w:val="a0"/>
    <w:link w:val="32"/>
    <w:semiHidden/>
    <w:rsid w:val="00490DAA"/>
    <w:rPr>
      <w:rFonts w:eastAsiaTheme="minorEastAsia"/>
      <w:sz w:val="16"/>
      <w:szCs w:val="16"/>
      <w:lang w:eastAsia="ru-RU"/>
    </w:rPr>
  </w:style>
  <w:style w:type="paragraph" w:styleId="32">
    <w:name w:val="Body Text 3"/>
    <w:basedOn w:val="a"/>
    <w:link w:val="31"/>
    <w:semiHidden/>
    <w:unhideWhenUsed/>
    <w:rsid w:val="00490DAA"/>
    <w:pPr>
      <w:spacing w:after="120"/>
    </w:pPr>
    <w:rPr>
      <w:rFonts w:eastAsiaTheme="minorEastAsia"/>
      <w:sz w:val="16"/>
      <w:szCs w:val="16"/>
      <w:lang w:eastAsia="ru-RU"/>
    </w:rPr>
  </w:style>
  <w:style w:type="paragraph" w:styleId="ad">
    <w:name w:val="Intense Quote"/>
    <w:basedOn w:val="a"/>
    <w:next w:val="a"/>
    <w:link w:val="ae"/>
    <w:uiPriority w:val="30"/>
    <w:qFormat/>
    <w:rsid w:val="00490DAA"/>
    <w:pPr>
      <w:spacing w:after="0" w:line="240" w:lineRule="auto"/>
      <w:ind w:left="720" w:right="720"/>
    </w:pPr>
    <w:rPr>
      <w:rFonts w:ascii="Calibri" w:eastAsia="Times New Roman" w:hAnsi="Calibri" w:cs="Times New Roman"/>
      <w:b/>
      <w:i/>
      <w:sz w:val="24"/>
      <w:lang w:val="en-US" w:eastAsia="ru-RU" w:bidi="en-US"/>
    </w:rPr>
  </w:style>
  <w:style w:type="character" w:customStyle="1" w:styleId="ae">
    <w:name w:val="Выделенная цитата Знак"/>
    <w:basedOn w:val="a0"/>
    <w:link w:val="ad"/>
    <w:uiPriority w:val="30"/>
    <w:rsid w:val="00490DAA"/>
    <w:rPr>
      <w:rFonts w:ascii="Calibri" w:eastAsia="Times New Roman" w:hAnsi="Calibri" w:cs="Times New Roman"/>
      <w:b/>
      <w:i/>
      <w:sz w:val="24"/>
      <w:lang w:val="en-US" w:eastAsia="ru-RU" w:bidi="en-US"/>
    </w:rPr>
  </w:style>
  <w:style w:type="paragraph" w:customStyle="1" w:styleId="Default">
    <w:name w:val="Default"/>
    <w:rsid w:val="00490D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
    <w:name w:val="таблица"/>
    <w:basedOn w:val="a"/>
    <w:rsid w:val="00490DAA"/>
    <w:pPr>
      <w:widowControl w:val="0"/>
      <w:spacing w:after="0" w:line="240" w:lineRule="auto"/>
    </w:pPr>
    <w:rPr>
      <w:rFonts w:ascii="Franklin Gothic Book" w:eastAsia="Times New Roman" w:hAnsi="Franklin Gothic Book" w:cs="Times New Roman"/>
      <w:sz w:val="18"/>
      <w:lang w:eastAsia="ru-RU"/>
    </w:rPr>
  </w:style>
  <w:style w:type="character" w:customStyle="1" w:styleId="af0">
    <w:name w:val="Текст выноски Знак"/>
    <w:basedOn w:val="a0"/>
    <w:link w:val="af1"/>
    <w:semiHidden/>
    <w:rsid w:val="00490DAA"/>
    <w:rPr>
      <w:rFonts w:ascii="Tahoma" w:eastAsiaTheme="minorEastAsia" w:hAnsi="Tahoma" w:cs="Tahoma"/>
      <w:sz w:val="16"/>
      <w:szCs w:val="16"/>
      <w:lang w:eastAsia="ru-RU"/>
    </w:rPr>
  </w:style>
  <w:style w:type="paragraph" w:styleId="af1">
    <w:name w:val="Balloon Text"/>
    <w:basedOn w:val="a"/>
    <w:link w:val="af0"/>
    <w:semiHidden/>
    <w:unhideWhenUsed/>
    <w:rsid w:val="00490DAA"/>
    <w:pPr>
      <w:spacing w:after="0" w:line="240" w:lineRule="auto"/>
    </w:pPr>
    <w:rPr>
      <w:rFonts w:ascii="Tahoma" w:eastAsiaTheme="minorEastAsia" w:hAnsi="Tahoma" w:cs="Tahoma"/>
      <w:sz w:val="16"/>
      <w:szCs w:val="16"/>
      <w:lang w:eastAsia="ru-RU"/>
    </w:rPr>
  </w:style>
  <w:style w:type="character" w:customStyle="1" w:styleId="af2">
    <w:name w:val="Основной текст Знак"/>
    <w:basedOn w:val="a0"/>
    <w:link w:val="af3"/>
    <w:semiHidden/>
    <w:rsid w:val="00490DAA"/>
    <w:rPr>
      <w:rFonts w:eastAsiaTheme="minorEastAsia"/>
      <w:lang w:eastAsia="ru-RU"/>
    </w:rPr>
  </w:style>
  <w:style w:type="paragraph" w:styleId="af3">
    <w:name w:val="Body Text"/>
    <w:basedOn w:val="a"/>
    <w:link w:val="af2"/>
    <w:semiHidden/>
    <w:unhideWhenUsed/>
    <w:rsid w:val="00490DAA"/>
    <w:pPr>
      <w:spacing w:after="120"/>
    </w:pPr>
    <w:rPr>
      <w:rFonts w:eastAsiaTheme="minorEastAsia"/>
      <w:lang w:eastAsia="ru-RU"/>
    </w:rPr>
  </w:style>
  <w:style w:type="character" w:customStyle="1" w:styleId="14">
    <w:name w:val="Основной текст (14)_"/>
    <w:link w:val="141"/>
    <w:rsid w:val="00490DAA"/>
    <w:rPr>
      <w:i/>
      <w:iCs/>
      <w:shd w:val="clear" w:color="auto" w:fill="FFFFFF"/>
    </w:rPr>
  </w:style>
  <w:style w:type="paragraph" w:customStyle="1" w:styleId="141">
    <w:name w:val="Основной текст (14)1"/>
    <w:basedOn w:val="a"/>
    <w:link w:val="14"/>
    <w:rsid w:val="00490DAA"/>
    <w:pPr>
      <w:shd w:val="clear" w:color="auto" w:fill="FFFFFF"/>
      <w:spacing w:after="0" w:line="211" w:lineRule="exact"/>
      <w:ind w:firstLine="400"/>
      <w:jc w:val="both"/>
    </w:pPr>
    <w:rPr>
      <w:i/>
      <w:iCs/>
    </w:rPr>
  </w:style>
  <w:style w:type="character" w:customStyle="1" w:styleId="af4">
    <w:name w:val="Верхний колонтитул Знак"/>
    <w:basedOn w:val="a0"/>
    <w:link w:val="af5"/>
    <w:semiHidden/>
    <w:rsid w:val="00490DAA"/>
    <w:rPr>
      <w:rFonts w:ascii="Times New Roman" w:eastAsia="Times New Roman" w:hAnsi="Times New Roman" w:cs="Times New Roman"/>
      <w:sz w:val="20"/>
      <w:szCs w:val="20"/>
      <w:lang w:eastAsia="ru-RU"/>
    </w:rPr>
  </w:style>
  <w:style w:type="paragraph" w:styleId="af5">
    <w:name w:val="header"/>
    <w:basedOn w:val="a"/>
    <w:link w:val="af4"/>
    <w:semiHidden/>
    <w:rsid w:val="00490DA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Схема документа Знак"/>
    <w:basedOn w:val="a0"/>
    <w:link w:val="af7"/>
    <w:semiHidden/>
    <w:rsid w:val="00490DAA"/>
    <w:rPr>
      <w:rFonts w:ascii="Tahoma" w:eastAsia="Times New Roman" w:hAnsi="Tahoma"/>
      <w:sz w:val="20"/>
      <w:szCs w:val="20"/>
      <w:shd w:val="clear" w:color="auto" w:fill="000080"/>
      <w:lang w:eastAsia="ru-RU"/>
    </w:rPr>
  </w:style>
  <w:style w:type="paragraph" w:styleId="af7">
    <w:name w:val="Document Map"/>
    <w:basedOn w:val="a"/>
    <w:link w:val="af6"/>
    <w:semiHidden/>
    <w:rsid w:val="00490DAA"/>
    <w:pPr>
      <w:shd w:val="clear" w:color="auto" w:fill="000080"/>
      <w:spacing w:after="0" w:line="240" w:lineRule="auto"/>
    </w:pPr>
    <w:rPr>
      <w:rFonts w:ascii="Tahoma" w:eastAsia="Times New Roman" w:hAnsi="Tahoma"/>
      <w:sz w:val="20"/>
      <w:szCs w:val="20"/>
      <w:lang w:eastAsia="ru-RU"/>
    </w:rPr>
  </w:style>
  <w:style w:type="character" w:customStyle="1" w:styleId="11">
    <w:name w:val="Схема документа Знак1"/>
    <w:basedOn w:val="a0"/>
    <w:uiPriority w:val="99"/>
    <w:semiHidden/>
    <w:rsid w:val="00490DAA"/>
    <w:rPr>
      <w:rFonts w:ascii="Tahoma" w:hAnsi="Tahoma" w:cs="Tahoma"/>
      <w:sz w:val="16"/>
      <w:szCs w:val="16"/>
    </w:rPr>
  </w:style>
  <w:style w:type="character" w:customStyle="1" w:styleId="af8">
    <w:name w:val="Дата Знак"/>
    <w:basedOn w:val="a0"/>
    <w:link w:val="af9"/>
    <w:semiHidden/>
    <w:rsid w:val="00490DAA"/>
    <w:rPr>
      <w:rFonts w:ascii="Times New Roman" w:eastAsia="Times New Roman" w:hAnsi="Times New Roman" w:cs="Times New Roman"/>
      <w:sz w:val="20"/>
      <w:szCs w:val="20"/>
      <w:lang w:eastAsia="ru-RU"/>
    </w:rPr>
  </w:style>
  <w:style w:type="paragraph" w:styleId="af9">
    <w:name w:val="Date"/>
    <w:basedOn w:val="a"/>
    <w:next w:val="a"/>
    <w:link w:val="af8"/>
    <w:semiHidden/>
    <w:rsid w:val="00490DAA"/>
    <w:pPr>
      <w:spacing w:after="0" w:line="240" w:lineRule="auto"/>
    </w:pPr>
    <w:rPr>
      <w:rFonts w:ascii="Times New Roman" w:eastAsia="Times New Roman" w:hAnsi="Times New Roman" w:cs="Times New Roman"/>
      <w:sz w:val="20"/>
      <w:szCs w:val="20"/>
      <w:lang w:eastAsia="ru-RU"/>
    </w:rPr>
  </w:style>
  <w:style w:type="character" w:customStyle="1" w:styleId="afa">
    <w:name w:val="Заголовок записки Знак"/>
    <w:basedOn w:val="a0"/>
    <w:link w:val="afb"/>
    <w:semiHidden/>
    <w:rsid w:val="00490DAA"/>
    <w:rPr>
      <w:rFonts w:eastAsia="Times New Roman"/>
      <w:sz w:val="20"/>
      <w:szCs w:val="20"/>
      <w:lang w:eastAsia="ru-RU"/>
    </w:rPr>
  </w:style>
  <w:style w:type="paragraph" w:styleId="afb">
    <w:name w:val="Note Heading"/>
    <w:basedOn w:val="a"/>
    <w:next w:val="a"/>
    <w:link w:val="afa"/>
    <w:semiHidden/>
    <w:rsid w:val="00490DAA"/>
    <w:pPr>
      <w:spacing w:after="0" w:line="240" w:lineRule="auto"/>
    </w:pPr>
    <w:rPr>
      <w:rFonts w:eastAsia="Times New Roman"/>
      <w:sz w:val="20"/>
      <w:szCs w:val="20"/>
      <w:lang w:eastAsia="ru-RU"/>
    </w:rPr>
  </w:style>
  <w:style w:type="character" w:customStyle="1" w:styleId="12">
    <w:name w:val="Заголовок записки Знак1"/>
    <w:basedOn w:val="a0"/>
    <w:uiPriority w:val="99"/>
    <w:semiHidden/>
    <w:rsid w:val="00490DAA"/>
  </w:style>
  <w:style w:type="character" w:customStyle="1" w:styleId="afc">
    <w:name w:val="Красная строка Знак"/>
    <w:basedOn w:val="af2"/>
    <w:link w:val="afd"/>
    <w:semiHidden/>
    <w:rsid w:val="00490DAA"/>
    <w:rPr>
      <w:rFonts w:ascii="Times New Roman" w:eastAsia="Times New Roman" w:hAnsi="Times New Roman" w:cs="Times New Roman"/>
      <w:sz w:val="20"/>
      <w:szCs w:val="20"/>
      <w:lang w:eastAsia="ru-RU"/>
    </w:rPr>
  </w:style>
  <w:style w:type="paragraph" w:styleId="afd">
    <w:name w:val="Body Text First Indent"/>
    <w:basedOn w:val="af3"/>
    <w:link w:val="afc"/>
    <w:semiHidden/>
    <w:rsid w:val="00490DAA"/>
    <w:pPr>
      <w:spacing w:line="240" w:lineRule="auto"/>
      <w:ind w:firstLine="210"/>
    </w:pPr>
    <w:rPr>
      <w:rFonts w:ascii="Times New Roman" w:eastAsia="Times New Roman" w:hAnsi="Times New Roman" w:cs="Times New Roman"/>
      <w:sz w:val="20"/>
      <w:szCs w:val="20"/>
    </w:rPr>
  </w:style>
  <w:style w:type="character" w:customStyle="1" w:styleId="13">
    <w:name w:val="Красная строка Знак1"/>
    <w:basedOn w:val="af2"/>
    <w:uiPriority w:val="99"/>
    <w:semiHidden/>
    <w:rsid w:val="00490DAA"/>
    <w:rPr>
      <w:rFonts w:eastAsiaTheme="minorEastAsia"/>
      <w:lang w:eastAsia="ru-RU"/>
    </w:rPr>
  </w:style>
  <w:style w:type="character" w:customStyle="1" w:styleId="25">
    <w:name w:val="Красная строка 2 Знак"/>
    <w:basedOn w:val="aa"/>
    <w:link w:val="26"/>
    <w:semiHidden/>
    <w:rsid w:val="00490DAA"/>
    <w:rPr>
      <w:rFonts w:ascii="Times New Roman" w:eastAsia="Times New Roman" w:hAnsi="Times New Roman" w:cs="Times New Roman"/>
      <w:sz w:val="20"/>
      <w:szCs w:val="20"/>
      <w:u w:val="single"/>
      <w:lang w:eastAsia="ru-RU"/>
    </w:rPr>
  </w:style>
  <w:style w:type="paragraph" w:styleId="26">
    <w:name w:val="Body Text First Indent 2"/>
    <w:basedOn w:val="ab"/>
    <w:link w:val="25"/>
    <w:semiHidden/>
    <w:rsid w:val="00490DAA"/>
    <w:pPr>
      <w:spacing w:after="120"/>
      <w:ind w:left="283" w:firstLine="210"/>
      <w:jc w:val="left"/>
    </w:pPr>
    <w:rPr>
      <w:sz w:val="20"/>
      <w:szCs w:val="20"/>
    </w:rPr>
  </w:style>
  <w:style w:type="character" w:customStyle="1" w:styleId="210">
    <w:name w:val="Красная строка 2 Знак1"/>
    <w:basedOn w:val="aa"/>
    <w:uiPriority w:val="99"/>
    <w:semiHidden/>
    <w:rsid w:val="00490DAA"/>
    <w:rPr>
      <w:rFonts w:ascii="Times New Roman" w:eastAsia="Times New Roman" w:hAnsi="Times New Roman" w:cs="Times New Roman"/>
      <w:sz w:val="28"/>
      <w:szCs w:val="24"/>
      <w:u w:val="single"/>
      <w:lang w:eastAsia="ru-RU"/>
    </w:rPr>
  </w:style>
  <w:style w:type="paragraph" w:styleId="afe">
    <w:name w:val="caption"/>
    <w:basedOn w:val="a"/>
    <w:next w:val="a"/>
    <w:qFormat/>
    <w:rsid w:val="00490DAA"/>
    <w:pPr>
      <w:spacing w:before="120" w:after="120" w:line="240" w:lineRule="auto"/>
    </w:pPr>
    <w:rPr>
      <w:rFonts w:ascii="Times New Roman" w:eastAsia="Times New Roman" w:hAnsi="Times New Roman" w:cs="Times New Roman"/>
      <w:b/>
      <w:sz w:val="20"/>
      <w:szCs w:val="20"/>
      <w:lang w:eastAsia="ru-RU"/>
    </w:rPr>
  </w:style>
  <w:style w:type="character" w:customStyle="1" w:styleId="aff">
    <w:name w:val="Нижний колонтитул Знак"/>
    <w:basedOn w:val="a0"/>
    <w:link w:val="aff0"/>
    <w:semiHidden/>
    <w:rsid w:val="00490DAA"/>
    <w:rPr>
      <w:rFonts w:ascii="Times New Roman" w:eastAsia="Times New Roman" w:hAnsi="Times New Roman" w:cs="Times New Roman"/>
      <w:sz w:val="20"/>
      <w:szCs w:val="20"/>
      <w:lang w:eastAsia="ru-RU"/>
    </w:rPr>
  </w:style>
  <w:style w:type="paragraph" w:styleId="aff0">
    <w:name w:val="footer"/>
    <w:basedOn w:val="a"/>
    <w:link w:val="aff"/>
    <w:semiHidden/>
    <w:rsid w:val="00490DA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490DAA"/>
  </w:style>
  <w:style w:type="character" w:customStyle="1" w:styleId="33">
    <w:name w:val="Основной текст с отступом 3 Знак"/>
    <w:basedOn w:val="a0"/>
    <w:link w:val="34"/>
    <w:semiHidden/>
    <w:rsid w:val="00490DAA"/>
    <w:rPr>
      <w:rFonts w:ascii="Times New Roman" w:eastAsia="Times New Roman" w:hAnsi="Times New Roman" w:cs="Times New Roman"/>
      <w:sz w:val="16"/>
      <w:szCs w:val="20"/>
      <w:lang w:eastAsia="ru-RU"/>
    </w:rPr>
  </w:style>
  <w:style w:type="paragraph" w:styleId="34">
    <w:name w:val="Body Text Indent 3"/>
    <w:basedOn w:val="a"/>
    <w:link w:val="33"/>
    <w:semiHidden/>
    <w:rsid w:val="00490DAA"/>
    <w:pPr>
      <w:spacing w:after="120" w:line="240" w:lineRule="auto"/>
      <w:ind w:left="283"/>
    </w:pPr>
    <w:rPr>
      <w:rFonts w:ascii="Times New Roman" w:eastAsia="Times New Roman" w:hAnsi="Times New Roman" w:cs="Times New Roman"/>
      <w:sz w:val="16"/>
      <w:szCs w:val="20"/>
      <w:lang w:eastAsia="ru-RU"/>
    </w:rPr>
  </w:style>
  <w:style w:type="character" w:customStyle="1" w:styleId="310">
    <w:name w:val="Основной текст с отступом 3 Знак1"/>
    <w:basedOn w:val="a0"/>
    <w:uiPriority w:val="99"/>
    <w:semiHidden/>
    <w:rsid w:val="00490DAA"/>
    <w:rPr>
      <w:sz w:val="16"/>
      <w:szCs w:val="16"/>
    </w:rPr>
  </w:style>
  <w:style w:type="paragraph" w:styleId="aff1">
    <w:name w:val="Subtitle"/>
    <w:basedOn w:val="a"/>
    <w:link w:val="aff2"/>
    <w:qFormat/>
    <w:rsid w:val="00490DAA"/>
    <w:pPr>
      <w:spacing w:after="60" w:line="240" w:lineRule="auto"/>
      <w:jc w:val="center"/>
      <w:outlineLvl w:val="1"/>
    </w:pPr>
    <w:rPr>
      <w:rFonts w:ascii="Arial" w:eastAsia="Times New Roman" w:hAnsi="Arial" w:cs="Times New Roman"/>
      <w:sz w:val="24"/>
      <w:szCs w:val="20"/>
      <w:lang w:eastAsia="ru-RU"/>
    </w:rPr>
  </w:style>
  <w:style w:type="character" w:customStyle="1" w:styleId="aff2">
    <w:name w:val="Подзаголовок Знак"/>
    <w:basedOn w:val="a0"/>
    <w:link w:val="aff1"/>
    <w:rsid w:val="00490DAA"/>
    <w:rPr>
      <w:rFonts w:ascii="Arial" w:eastAsia="Times New Roman" w:hAnsi="Arial" w:cs="Times New Roman"/>
      <w:sz w:val="24"/>
      <w:szCs w:val="20"/>
      <w:lang w:eastAsia="ru-RU"/>
    </w:rPr>
  </w:style>
  <w:style w:type="character" w:customStyle="1" w:styleId="aff3">
    <w:name w:val="Подпись Знак"/>
    <w:basedOn w:val="a0"/>
    <w:link w:val="aff4"/>
    <w:semiHidden/>
    <w:rsid w:val="00490DAA"/>
    <w:rPr>
      <w:rFonts w:eastAsia="Times New Roman"/>
      <w:sz w:val="20"/>
      <w:szCs w:val="20"/>
      <w:lang w:eastAsia="ru-RU"/>
    </w:rPr>
  </w:style>
  <w:style w:type="paragraph" w:styleId="aff4">
    <w:name w:val="Signature"/>
    <w:basedOn w:val="a"/>
    <w:link w:val="aff3"/>
    <w:semiHidden/>
    <w:rsid w:val="00490DAA"/>
    <w:pPr>
      <w:spacing w:after="0" w:line="240" w:lineRule="auto"/>
      <w:ind w:left="4252"/>
    </w:pPr>
    <w:rPr>
      <w:rFonts w:eastAsia="Times New Roman"/>
      <w:sz w:val="20"/>
      <w:szCs w:val="20"/>
      <w:lang w:eastAsia="ru-RU"/>
    </w:rPr>
  </w:style>
  <w:style w:type="character" w:customStyle="1" w:styleId="16">
    <w:name w:val="Подпись Знак1"/>
    <w:basedOn w:val="a0"/>
    <w:uiPriority w:val="99"/>
    <w:semiHidden/>
    <w:rsid w:val="00490DAA"/>
  </w:style>
  <w:style w:type="character" w:customStyle="1" w:styleId="aff5">
    <w:name w:val="Приветствие Знак"/>
    <w:basedOn w:val="a0"/>
    <w:link w:val="aff6"/>
    <w:semiHidden/>
    <w:rsid w:val="00490DAA"/>
    <w:rPr>
      <w:rFonts w:eastAsia="Times New Roman"/>
      <w:sz w:val="20"/>
      <w:szCs w:val="20"/>
      <w:lang w:eastAsia="ru-RU"/>
    </w:rPr>
  </w:style>
  <w:style w:type="paragraph" w:styleId="aff6">
    <w:name w:val="Salutation"/>
    <w:basedOn w:val="a"/>
    <w:next w:val="a"/>
    <w:link w:val="aff5"/>
    <w:semiHidden/>
    <w:rsid w:val="00490DAA"/>
    <w:pPr>
      <w:spacing w:after="0" w:line="240" w:lineRule="auto"/>
    </w:pPr>
    <w:rPr>
      <w:rFonts w:eastAsia="Times New Roman"/>
      <w:sz w:val="20"/>
      <w:szCs w:val="20"/>
      <w:lang w:eastAsia="ru-RU"/>
    </w:rPr>
  </w:style>
  <w:style w:type="character" w:customStyle="1" w:styleId="17">
    <w:name w:val="Приветствие Знак1"/>
    <w:basedOn w:val="a0"/>
    <w:uiPriority w:val="99"/>
    <w:semiHidden/>
    <w:rsid w:val="00490DAA"/>
  </w:style>
  <w:style w:type="character" w:customStyle="1" w:styleId="aff7">
    <w:name w:val="Прощание Знак"/>
    <w:basedOn w:val="a0"/>
    <w:link w:val="aff8"/>
    <w:semiHidden/>
    <w:rsid w:val="00490DAA"/>
    <w:rPr>
      <w:rFonts w:eastAsia="Times New Roman"/>
      <w:sz w:val="20"/>
      <w:szCs w:val="20"/>
      <w:lang w:eastAsia="ru-RU"/>
    </w:rPr>
  </w:style>
  <w:style w:type="paragraph" w:styleId="aff8">
    <w:name w:val="Closing"/>
    <w:basedOn w:val="a"/>
    <w:link w:val="aff7"/>
    <w:semiHidden/>
    <w:rsid w:val="00490DAA"/>
    <w:pPr>
      <w:spacing w:after="0" w:line="240" w:lineRule="auto"/>
      <w:ind w:left="4252"/>
    </w:pPr>
    <w:rPr>
      <w:rFonts w:eastAsia="Times New Roman"/>
      <w:sz w:val="20"/>
      <w:szCs w:val="20"/>
      <w:lang w:eastAsia="ru-RU"/>
    </w:rPr>
  </w:style>
  <w:style w:type="character" w:customStyle="1" w:styleId="18">
    <w:name w:val="Прощание Знак1"/>
    <w:basedOn w:val="a0"/>
    <w:uiPriority w:val="99"/>
    <w:semiHidden/>
    <w:rsid w:val="00490DAA"/>
  </w:style>
  <w:style w:type="character" w:customStyle="1" w:styleId="aff9">
    <w:name w:val="Текст Знак"/>
    <w:basedOn w:val="a0"/>
    <w:link w:val="affa"/>
    <w:semiHidden/>
    <w:rsid w:val="00490DAA"/>
    <w:rPr>
      <w:rFonts w:ascii="Courier New" w:eastAsia="Times New Roman" w:hAnsi="Courier New"/>
      <w:sz w:val="20"/>
      <w:szCs w:val="20"/>
      <w:lang w:eastAsia="ru-RU"/>
    </w:rPr>
  </w:style>
  <w:style w:type="paragraph" w:styleId="affa">
    <w:name w:val="Plain Text"/>
    <w:basedOn w:val="a"/>
    <w:link w:val="aff9"/>
    <w:semiHidden/>
    <w:rsid w:val="00490DAA"/>
    <w:pPr>
      <w:spacing w:after="0" w:line="240" w:lineRule="auto"/>
    </w:pPr>
    <w:rPr>
      <w:rFonts w:ascii="Courier New" w:eastAsia="Times New Roman" w:hAnsi="Courier New"/>
      <w:sz w:val="20"/>
      <w:szCs w:val="20"/>
      <w:lang w:eastAsia="ru-RU"/>
    </w:rPr>
  </w:style>
  <w:style w:type="character" w:customStyle="1" w:styleId="19">
    <w:name w:val="Текст Знак1"/>
    <w:basedOn w:val="a0"/>
    <w:uiPriority w:val="99"/>
    <w:semiHidden/>
    <w:rsid w:val="00490DAA"/>
    <w:rPr>
      <w:rFonts w:ascii="Consolas" w:hAnsi="Consolas" w:cs="Consolas"/>
      <w:sz w:val="21"/>
      <w:szCs w:val="21"/>
    </w:rPr>
  </w:style>
  <w:style w:type="character" w:customStyle="1" w:styleId="affb">
    <w:name w:val="Текст концевой сноски Знак"/>
    <w:basedOn w:val="a0"/>
    <w:link w:val="affc"/>
    <w:semiHidden/>
    <w:rsid w:val="00490DAA"/>
    <w:rPr>
      <w:rFonts w:eastAsia="Times New Roman"/>
      <w:sz w:val="20"/>
      <w:szCs w:val="20"/>
      <w:lang w:eastAsia="ru-RU"/>
    </w:rPr>
  </w:style>
  <w:style w:type="paragraph" w:styleId="affc">
    <w:name w:val="endnote text"/>
    <w:basedOn w:val="a"/>
    <w:link w:val="affb"/>
    <w:semiHidden/>
    <w:rsid w:val="00490DAA"/>
    <w:pPr>
      <w:spacing w:after="0" w:line="240" w:lineRule="auto"/>
    </w:pPr>
    <w:rPr>
      <w:rFonts w:eastAsia="Times New Roman"/>
      <w:sz w:val="20"/>
      <w:szCs w:val="20"/>
      <w:lang w:eastAsia="ru-RU"/>
    </w:rPr>
  </w:style>
  <w:style w:type="character" w:customStyle="1" w:styleId="1a">
    <w:name w:val="Текст концевой сноски Знак1"/>
    <w:basedOn w:val="a0"/>
    <w:uiPriority w:val="99"/>
    <w:semiHidden/>
    <w:rsid w:val="00490DAA"/>
    <w:rPr>
      <w:sz w:val="20"/>
      <w:szCs w:val="20"/>
    </w:rPr>
  </w:style>
  <w:style w:type="character" w:customStyle="1" w:styleId="affd">
    <w:name w:val="Текст макроса Знак"/>
    <w:basedOn w:val="a0"/>
    <w:link w:val="affe"/>
    <w:semiHidden/>
    <w:rsid w:val="00490DAA"/>
    <w:rPr>
      <w:rFonts w:ascii="Courier New" w:eastAsia="Times New Roman" w:hAnsi="Courier New"/>
      <w:sz w:val="20"/>
      <w:szCs w:val="20"/>
      <w:lang w:eastAsia="ru-RU"/>
    </w:rPr>
  </w:style>
  <w:style w:type="paragraph" w:styleId="affe">
    <w:name w:val="macro"/>
    <w:link w:val="affd"/>
    <w:semiHidden/>
    <w:rsid w:val="00490D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sz w:val="20"/>
      <w:szCs w:val="20"/>
      <w:lang w:eastAsia="ru-RU"/>
    </w:rPr>
  </w:style>
  <w:style w:type="character" w:customStyle="1" w:styleId="1b">
    <w:name w:val="Текст макроса Знак1"/>
    <w:basedOn w:val="a0"/>
    <w:uiPriority w:val="99"/>
    <w:semiHidden/>
    <w:rsid w:val="00490DAA"/>
    <w:rPr>
      <w:rFonts w:ascii="Consolas" w:hAnsi="Consolas" w:cs="Consolas"/>
      <w:sz w:val="20"/>
      <w:szCs w:val="20"/>
    </w:rPr>
  </w:style>
  <w:style w:type="character" w:customStyle="1" w:styleId="afff">
    <w:name w:val="Текст примечания Знак"/>
    <w:basedOn w:val="a0"/>
    <w:link w:val="afff0"/>
    <w:semiHidden/>
    <w:rsid w:val="00490DAA"/>
    <w:rPr>
      <w:rFonts w:eastAsia="Times New Roman"/>
      <w:sz w:val="20"/>
      <w:szCs w:val="20"/>
      <w:lang w:eastAsia="ru-RU"/>
    </w:rPr>
  </w:style>
  <w:style w:type="paragraph" w:styleId="afff0">
    <w:name w:val="annotation text"/>
    <w:basedOn w:val="a"/>
    <w:link w:val="afff"/>
    <w:semiHidden/>
    <w:rsid w:val="00490DAA"/>
    <w:pPr>
      <w:spacing w:after="0" w:line="240" w:lineRule="auto"/>
    </w:pPr>
    <w:rPr>
      <w:rFonts w:eastAsia="Times New Roman"/>
      <w:sz w:val="20"/>
      <w:szCs w:val="20"/>
      <w:lang w:eastAsia="ru-RU"/>
    </w:rPr>
  </w:style>
  <w:style w:type="character" w:customStyle="1" w:styleId="1c">
    <w:name w:val="Текст примечания Знак1"/>
    <w:basedOn w:val="a0"/>
    <w:uiPriority w:val="99"/>
    <w:semiHidden/>
    <w:rsid w:val="00490DAA"/>
    <w:rPr>
      <w:sz w:val="20"/>
      <w:szCs w:val="20"/>
    </w:rPr>
  </w:style>
  <w:style w:type="character" w:customStyle="1" w:styleId="afff1">
    <w:name w:val="Текст сноски Знак"/>
    <w:basedOn w:val="a0"/>
    <w:link w:val="afff2"/>
    <w:semiHidden/>
    <w:rsid w:val="00490DAA"/>
    <w:rPr>
      <w:rFonts w:eastAsia="Times New Roman"/>
      <w:sz w:val="20"/>
      <w:szCs w:val="20"/>
      <w:lang w:eastAsia="ru-RU"/>
    </w:rPr>
  </w:style>
  <w:style w:type="paragraph" w:styleId="afff2">
    <w:name w:val="footnote text"/>
    <w:basedOn w:val="a"/>
    <w:link w:val="afff1"/>
    <w:semiHidden/>
    <w:rsid w:val="00490DAA"/>
    <w:pPr>
      <w:spacing w:after="0" w:line="240" w:lineRule="auto"/>
    </w:pPr>
    <w:rPr>
      <w:rFonts w:eastAsia="Times New Roman"/>
      <w:sz w:val="20"/>
      <w:szCs w:val="20"/>
      <w:lang w:eastAsia="ru-RU"/>
    </w:rPr>
  </w:style>
  <w:style w:type="character" w:customStyle="1" w:styleId="1d">
    <w:name w:val="Текст сноски Знак1"/>
    <w:basedOn w:val="a0"/>
    <w:uiPriority w:val="99"/>
    <w:semiHidden/>
    <w:rsid w:val="00490DAA"/>
    <w:rPr>
      <w:sz w:val="20"/>
      <w:szCs w:val="20"/>
    </w:rPr>
  </w:style>
  <w:style w:type="character" w:customStyle="1" w:styleId="afff3">
    <w:name w:val="Шапка Знак"/>
    <w:basedOn w:val="a0"/>
    <w:link w:val="afff4"/>
    <w:semiHidden/>
    <w:rsid w:val="00490DAA"/>
    <w:rPr>
      <w:rFonts w:ascii="Arial" w:eastAsia="Times New Roman" w:hAnsi="Arial"/>
      <w:sz w:val="24"/>
      <w:szCs w:val="20"/>
      <w:shd w:val="pct20" w:color="auto" w:fill="auto"/>
      <w:lang w:eastAsia="ru-RU"/>
    </w:rPr>
  </w:style>
  <w:style w:type="paragraph" w:styleId="afff4">
    <w:name w:val="Message Header"/>
    <w:basedOn w:val="a"/>
    <w:link w:val="afff3"/>
    <w:semiHidden/>
    <w:rsid w:val="00490D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0"/>
      <w:lang w:eastAsia="ru-RU"/>
    </w:rPr>
  </w:style>
  <w:style w:type="character" w:customStyle="1" w:styleId="1e">
    <w:name w:val="Шапка Знак1"/>
    <w:basedOn w:val="a0"/>
    <w:uiPriority w:val="99"/>
    <w:semiHidden/>
    <w:rsid w:val="00490DAA"/>
    <w:rPr>
      <w:rFonts w:asciiTheme="majorHAnsi" w:eastAsiaTheme="majorEastAsia" w:hAnsiTheme="majorHAnsi" w:cstheme="majorBidi"/>
      <w:sz w:val="24"/>
      <w:szCs w:val="24"/>
      <w:shd w:val="pct20" w:color="auto" w:fill="auto"/>
    </w:rPr>
  </w:style>
  <w:style w:type="paragraph" w:customStyle="1" w:styleId="1f">
    <w:name w:val="Абзац списка1"/>
    <w:basedOn w:val="a"/>
    <w:rsid w:val="00A60D0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0EFE-BF79-493D-9BC5-45C7277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32476</Words>
  <Characters>185116</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dcterms:created xsi:type="dcterms:W3CDTF">2020-03-11T16:24:00Z</dcterms:created>
  <dcterms:modified xsi:type="dcterms:W3CDTF">2022-06-17T08:32:00Z</dcterms:modified>
</cp:coreProperties>
</file>